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D1C11" w14:textId="77777777" w:rsidR="00500531" w:rsidRDefault="00E155E2">
      <w:pPr>
        <w:rPr>
          <w:rFonts w:ascii="Georgia" w:hAnsi="Georgia"/>
          <w:sz w:val="28"/>
          <w:szCs w:val="28"/>
        </w:rPr>
      </w:pPr>
      <w:r>
        <w:rPr>
          <w:rFonts w:ascii="Georgia" w:hAnsi="Georgia"/>
          <w:noProof/>
          <w:sz w:val="28"/>
          <w:szCs w:val="28"/>
          <w:lang w:eastAsia="sv-SE"/>
        </w:rPr>
        <w:drawing>
          <wp:anchor distT="0" distB="0" distL="114300" distR="114300" simplePos="0" relativeHeight="251658240" behindDoc="0" locked="0" layoutInCell="1" allowOverlap="1" wp14:anchorId="7309DE14" wp14:editId="5C99A1B8">
            <wp:simplePos x="895350" y="895350"/>
            <wp:positionH relativeFrom="margin">
              <wp:align>center</wp:align>
            </wp:positionH>
            <wp:positionV relativeFrom="margin">
              <wp:align>top</wp:align>
            </wp:positionV>
            <wp:extent cx="1685290" cy="1654810"/>
            <wp:effectExtent l="0" t="0" r="0" b="254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KF logg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5290" cy="1654810"/>
                    </a:xfrm>
                    <a:prstGeom prst="rect">
                      <a:avLst/>
                    </a:prstGeom>
                  </pic:spPr>
                </pic:pic>
              </a:graphicData>
            </a:graphic>
          </wp:anchor>
        </w:drawing>
      </w:r>
    </w:p>
    <w:p w14:paraId="67DA78FD" w14:textId="77777777" w:rsidR="00500531" w:rsidRDefault="00500531">
      <w:pPr>
        <w:rPr>
          <w:rFonts w:ascii="Georgia" w:hAnsi="Georgia"/>
          <w:b/>
          <w:sz w:val="40"/>
          <w:szCs w:val="40"/>
        </w:rPr>
      </w:pPr>
    </w:p>
    <w:p w14:paraId="43606052" w14:textId="77777777" w:rsidR="00500531" w:rsidRDefault="00500531">
      <w:pPr>
        <w:rPr>
          <w:rFonts w:ascii="Georgia" w:hAnsi="Georgia"/>
          <w:b/>
          <w:sz w:val="40"/>
          <w:szCs w:val="40"/>
        </w:rPr>
      </w:pPr>
    </w:p>
    <w:p w14:paraId="635BFE88" w14:textId="77777777" w:rsidR="00E155E2" w:rsidRDefault="00E155E2">
      <w:pPr>
        <w:rPr>
          <w:rFonts w:ascii="Georgia" w:hAnsi="Georgia"/>
          <w:b/>
          <w:sz w:val="40"/>
          <w:szCs w:val="40"/>
        </w:rPr>
      </w:pPr>
    </w:p>
    <w:p w14:paraId="5B4091F4" w14:textId="77777777" w:rsidR="00E155E2" w:rsidRDefault="00E155E2">
      <w:pPr>
        <w:rPr>
          <w:rFonts w:ascii="Georgia" w:hAnsi="Georgia"/>
          <w:b/>
          <w:sz w:val="40"/>
          <w:szCs w:val="40"/>
        </w:rPr>
      </w:pPr>
    </w:p>
    <w:p w14:paraId="572C22B8" w14:textId="77777777" w:rsidR="00E155E2" w:rsidRDefault="00E155E2">
      <w:pPr>
        <w:rPr>
          <w:rFonts w:ascii="Georgia" w:hAnsi="Georgia"/>
          <w:b/>
          <w:sz w:val="40"/>
          <w:szCs w:val="40"/>
        </w:rPr>
      </w:pPr>
    </w:p>
    <w:p w14:paraId="533CC7F5" w14:textId="5F8722C8" w:rsidR="00027B9E" w:rsidRPr="00500531" w:rsidRDefault="00ED1B67" w:rsidP="00E155E2">
      <w:pPr>
        <w:jc w:val="center"/>
        <w:rPr>
          <w:rFonts w:ascii="Georgia" w:hAnsi="Georgia"/>
          <w:b/>
          <w:sz w:val="40"/>
          <w:szCs w:val="40"/>
        </w:rPr>
      </w:pPr>
      <w:r>
        <w:rPr>
          <w:rFonts w:ascii="Georgia" w:hAnsi="Georgia"/>
          <w:b/>
          <w:sz w:val="40"/>
          <w:szCs w:val="40"/>
        </w:rPr>
        <w:t>202</w:t>
      </w:r>
      <w:r w:rsidR="008811A5">
        <w:rPr>
          <w:rFonts w:ascii="Georgia" w:hAnsi="Georgia"/>
          <w:b/>
          <w:sz w:val="40"/>
          <w:szCs w:val="40"/>
        </w:rPr>
        <w:t>5</w:t>
      </w:r>
      <w:r w:rsidR="00F457B0">
        <w:rPr>
          <w:rFonts w:ascii="Georgia" w:hAnsi="Georgia"/>
          <w:b/>
          <w:sz w:val="40"/>
          <w:szCs w:val="40"/>
        </w:rPr>
        <w:t xml:space="preserve"> </w:t>
      </w:r>
      <w:r w:rsidR="009C21D9">
        <w:rPr>
          <w:rFonts w:ascii="Georgia" w:hAnsi="Georgia"/>
          <w:b/>
          <w:sz w:val="40"/>
          <w:szCs w:val="40"/>
        </w:rPr>
        <w:t>å</w:t>
      </w:r>
      <w:r w:rsidR="003334D2" w:rsidRPr="00500531">
        <w:rPr>
          <w:rFonts w:ascii="Georgia" w:hAnsi="Georgia"/>
          <w:b/>
          <w:sz w:val="40"/>
          <w:szCs w:val="40"/>
        </w:rPr>
        <w:t xml:space="preserve">rs </w:t>
      </w:r>
      <w:r w:rsidR="003334D2" w:rsidRPr="00257625">
        <w:rPr>
          <w:rFonts w:ascii="Georgia" w:hAnsi="Georgia"/>
          <w:b/>
          <w:sz w:val="40"/>
          <w:szCs w:val="40"/>
        </w:rPr>
        <w:t xml:space="preserve">verksamhetsberättelse </w:t>
      </w:r>
      <w:r w:rsidR="003334D2" w:rsidRPr="00500531">
        <w:rPr>
          <w:rFonts w:ascii="Georgia" w:hAnsi="Georgia"/>
          <w:b/>
          <w:sz w:val="40"/>
          <w:szCs w:val="40"/>
        </w:rPr>
        <w:t>för Linköpingspolisens konstförening</w:t>
      </w:r>
    </w:p>
    <w:p w14:paraId="5DCFD70C" w14:textId="77777777" w:rsidR="00500531" w:rsidRDefault="00500531">
      <w:pPr>
        <w:rPr>
          <w:rFonts w:ascii="Georgia" w:hAnsi="Georgia"/>
          <w:sz w:val="28"/>
          <w:szCs w:val="28"/>
        </w:rPr>
      </w:pPr>
    </w:p>
    <w:p w14:paraId="5A38BEC7" w14:textId="3EEB7B64" w:rsidR="008811A5" w:rsidRPr="008811A5" w:rsidRDefault="008811A5" w:rsidP="008811A5">
      <w:pPr>
        <w:jc w:val="center"/>
        <w:rPr>
          <w:rFonts w:ascii="Georgia" w:hAnsi="Georgia"/>
          <w:sz w:val="24"/>
          <w:szCs w:val="24"/>
        </w:rPr>
      </w:pPr>
      <w:r w:rsidRPr="008811A5">
        <w:rPr>
          <w:rFonts w:ascii="Georgia" w:hAnsi="Georgia"/>
          <w:noProof/>
          <w:sz w:val="24"/>
          <w:szCs w:val="24"/>
        </w:rPr>
        <w:drawing>
          <wp:inline distT="0" distB="0" distL="0" distR="0" wp14:anchorId="23D5C023" wp14:editId="26891623">
            <wp:extent cx="3136900" cy="4000308"/>
            <wp:effectExtent l="0" t="0" r="6350" b="63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6141" cy="4024845"/>
                    </a:xfrm>
                    <a:prstGeom prst="rect">
                      <a:avLst/>
                    </a:prstGeom>
                    <a:noFill/>
                    <a:ln>
                      <a:noFill/>
                    </a:ln>
                  </pic:spPr>
                </pic:pic>
              </a:graphicData>
            </a:graphic>
          </wp:inline>
        </w:drawing>
      </w:r>
    </w:p>
    <w:p w14:paraId="0979C76C" w14:textId="5E4E479E" w:rsidR="00E155E2" w:rsidRDefault="00E155E2" w:rsidP="00E155E2">
      <w:pPr>
        <w:jc w:val="center"/>
        <w:rPr>
          <w:rFonts w:ascii="Georgia" w:hAnsi="Georgia"/>
          <w:sz w:val="24"/>
          <w:szCs w:val="24"/>
        </w:rPr>
      </w:pPr>
    </w:p>
    <w:p w14:paraId="1FE42878" w14:textId="77777777" w:rsidR="00E155E2" w:rsidRDefault="00E155E2" w:rsidP="009C21D9">
      <w:pPr>
        <w:rPr>
          <w:rFonts w:ascii="Georgia" w:hAnsi="Georgia"/>
          <w:sz w:val="24"/>
          <w:szCs w:val="24"/>
        </w:rPr>
      </w:pPr>
    </w:p>
    <w:p w14:paraId="70E9A30B" w14:textId="525071F6" w:rsidR="009862EB" w:rsidRDefault="00F457B0" w:rsidP="007051D4">
      <w:pPr>
        <w:jc w:val="center"/>
        <w:rPr>
          <w:rFonts w:ascii="Georgia" w:hAnsi="Georgia"/>
          <w:b/>
          <w:sz w:val="28"/>
          <w:szCs w:val="28"/>
        </w:rPr>
      </w:pPr>
      <w:r>
        <w:rPr>
          <w:rFonts w:ascii="Georgia" w:hAnsi="Georgia"/>
          <w:i/>
          <w:sz w:val="24"/>
          <w:szCs w:val="24"/>
        </w:rPr>
        <w:t>”</w:t>
      </w:r>
      <w:r w:rsidR="008811A5">
        <w:rPr>
          <w:rFonts w:ascii="Georgia" w:hAnsi="Georgia"/>
          <w:i/>
          <w:sz w:val="24"/>
          <w:szCs w:val="24"/>
        </w:rPr>
        <w:t xml:space="preserve">Natura </w:t>
      </w:r>
      <w:proofErr w:type="spellStart"/>
      <w:r w:rsidR="008811A5">
        <w:rPr>
          <w:rFonts w:ascii="Georgia" w:hAnsi="Georgia"/>
          <w:i/>
          <w:sz w:val="24"/>
          <w:szCs w:val="24"/>
        </w:rPr>
        <w:t>Caramba</w:t>
      </w:r>
      <w:proofErr w:type="spellEnd"/>
      <w:r>
        <w:rPr>
          <w:rFonts w:ascii="Georgia" w:hAnsi="Georgia"/>
          <w:i/>
          <w:sz w:val="24"/>
          <w:szCs w:val="24"/>
        </w:rPr>
        <w:t xml:space="preserve">” </w:t>
      </w:r>
      <w:r w:rsidR="007051D4" w:rsidRPr="007051D4">
        <w:rPr>
          <w:rFonts w:ascii="Georgia" w:hAnsi="Georgia"/>
          <w:i/>
          <w:sz w:val="24"/>
          <w:szCs w:val="24"/>
        </w:rPr>
        <w:t xml:space="preserve">av </w:t>
      </w:r>
      <w:r w:rsidR="008811A5">
        <w:rPr>
          <w:rFonts w:ascii="Georgia" w:hAnsi="Georgia"/>
          <w:i/>
          <w:sz w:val="24"/>
          <w:szCs w:val="24"/>
        </w:rPr>
        <w:t>Cecilia Uhlin.</w:t>
      </w:r>
      <w:r>
        <w:rPr>
          <w:rFonts w:ascii="Georgia" w:hAnsi="Georgia"/>
          <w:i/>
          <w:sz w:val="24"/>
          <w:szCs w:val="24"/>
        </w:rPr>
        <w:br/>
      </w:r>
      <w:r w:rsidR="007051D4" w:rsidRPr="007051D4">
        <w:rPr>
          <w:rFonts w:ascii="Georgia" w:hAnsi="Georgia"/>
          <w:i/>
          <w:sz w:val="24"/>
          <w:szCs w:val="24"/>
        </w:rPr>
        <w:t xml:space="preserve">Konstverket </w:t>
      </w:r>
      <w:r>
        <w:rPr>
          <w:rFonts w:ascii="Georgia" w:hAnsi="Georgia"/>
          <w:i/>
          <w:sz w:val="24"/>
          <w:szCs w:val="24"/>
        </w:rPr>
        <w:t>var en av vinsterna i årets konstutlottning.</w:t>
      </w:r>
      <w:r w:rsidR="009862EB">
        <w:rPr>
          <w:rFonts w:ascii="Georgia" w:hAnsi="Georgia"/>
          <w:b/>
          <w:sz w:val="28"/>
          <w:szCs w:val="28"/>
        </w:rPr>
        <w:br w:type="page"/>
      </w:r>
    </w:p>
    <w:p w14:paraId="4E20D435" w14:textId="77777777" w:rsidR="0087711E" w:rsidRDefault="0087711E">
      <w:pPr>
        <w:rPr>
          <w:rFonts w:ascii="Georgia" w:hAnsi="Georgia"/>
          <w:sz w:val="24"/>
          <w:szCs w:val="24"/>
        </w:rPr>
      </w:pPr>
      <w:r w:rsidRPr="0087711E">
        <w:rPr>
          <w:rFonts w:ascii="Georgia" w:hAnsi="Georgia"/>
          <w:b/>
          <w:sz w:val="28"/>
          <w:szCs w:val="28"/>
        </w:rPr>
        <w:lastRenderedPageBreak/>
        <w:t>Allmänt</w:t>
      </w:r>
    </w:p>
    <w:p w14:paraId="5C79CECB" w14:textId="4871FEC4" w:rsidR="0087711E" w:rsidRDefault="0087711E">
      <w:pPr>
        <w:rPr>
          <w:rFonts w:ascii="Georgia" w:hAnsi="Georgia"/>
          <w:sz w:val="24"/>
          <w:szCs w:val="24"/>
        </w:rPr>
      </w:pPr>
      <w:r>
        <w:rPr>
          <w:rFonts w:ascii="Georgia" w:hAnsi="Georgia"/>
          <w:sz w:val="24"/>
          <w:szCs w:val="24"/>
        </w:rPr>
        <w:t xml:space="preserve">Verksamhetsberättelsen </w:t>
      </w:r>
      <w:r w:rsidR="00061324">
        <w:rPr>
          <w:rFonts w:ascii="Georgia" w:hAnsi="Georgia"/>
          <w:sz w:val="24"/>
          <w:szCs w:val="24"/>
        </w:rPr>
        <w:t xml:space="preserve">omfattar perioden </w:t>
      </w:r>
      <w:r w:rsidR="00605BB2">
        <w:rPr>
          <w:rFonts w:ascii="Georgia" w:hAnsi="Georgia"/>
          <w:sz w:val="24"/>
          <w:szCs w:val="24"/>
        </w:rPr>
        <w:t>1 januari 20</w:t>
      </w:r>
      <w:r w:rsidR="00061324">
        <w:rPr>
          <w:rFonts w:ascii="Georgia" w:hAnsi="Georgia"/>
          <w:sz w:val="24"/>
          <w:szCs w:val="24"/>
        </w:rPr>
        <w:t>2</w:t>
      </w:r>
      <w:r w:rsidR="008811A5">
        <w:rPr>
          <w:rFonts w:ascii="Georgia" w:hAnsi="Georgia"/>
          <w:sz w:val="24"/>
          <w:szCs w:val="24"/>
        </w:rPr>
        <w:t>5</w:t>
      </w:r>
      <w:r w:rsidR="00605BB2">
        <w:rPr>
          <w:rFonts w:ascii="Georgia" w:hAnsi="Georgia"/>
          <w:sz w:val="24"/>
          <w:szCs w:val="24"/>
        </w:rPr>
        <w:t xml:space="preserve"> till 31 december 202</w:t>
      </w:r>
      <w:r w:rsidR="00CB3DD7">
        <w:rPr>
          <w:rFonts w:ascii="Georgia" w:hAnsi="Georgia"/>
          <w:sz w:val="24"/>
          <w:szCs w:val="24"/>
        </w:rPr>
        <w:t>5</w:t>
      </w:r>
      <w:r>
        <w:rPr>
          <w:rFonts w:ascii="Georgia" w:hAnsi="Georgia"/>
          <w:sz w:val="24"/>
          <w:szCs w:val="24"/>
        </w:rPr>
        <w:t>.</w:t>
      </w:r>
    </w:p>
    <w:p w14:paraId="47FF1DE8" w14:textId="526089D8" w:rsidR="0087711E" w:rsidRDefault="00014489">
      <w:pPr>
        <w:rPr>
          <w:rFonts w:ascii="Georgia" w:hAnsi="Georgia"/>
          <w:sz w:val="24"/>
          <w:szCs w:val="24"/>
        </w:rPr>
      </w:pPr>
      <w:r>
        <w:rPr>
          <w:rFonts w:ascii="Georgia" w:hAnsi="Georgia"/>
          <w:sz w:val="24"/>
          <w:szCs w:val="24"/>
        </w:rPr>
        <w:t xml:space="preserve">Konstföreningen </w:t>
      </w:r>
      <w:r w:rsidR="00762E2F">
        <w:rPr>
          <w:rFonts w:ascii="Georgia" w:hAnsi="Georgia"/>
          <w:sz w:val="24"/>
          <w:szCs w:val="24"/>
        </w:rPr>
        <w:t xml:space="preserve">hade </w:t>
      </w:r>
      <w:r w:rsidR="000A5DD8">
        <w:rPr>
          <w:rFonts w:ascii="Georgia" w:hAnsi="Georgia"/>
          <w:sz w:val="24"/>
          <w:szCs w:val="24"/>
        </w:rPr>
        <w:t>7</w:t>
      </w:r>
      <w:r w:rsidR="00CB3DD7">
        <w:rPr>
          <w:rFonts w:ascii="Georgia" w:hAnsi="Georgia"/>
          <w:sz w:val="24"/>
          <w:szCs w:val="24"/>
        </w:rPr>
        <w:t>1</w:t>
      </w:r>
      <w:r w:rsidR="00216752">
        <w:rPr>
          <w:rFonts w:ascii="Georgia" w:hAnsi="Georgia"/>
          <w:sz w:val="24"/>
          <w:szCs w:val="24"/>
        </w:rPr>
        <w:t xml:space="preserve"> </w:t>
      </w:r>
      <w:r w:rsidR="0087711E">
        <w:rPr>
          <w:rFonts w:ascii="Georgia" w:hAnsi="Georgia"/>
          <w:sz w:val="24"/>
          <w:szCs w:val="24"/>
        </w:rPr>
        <w:t xml:space="preserve">medlemmar vid </w:t>
      </w:r>
      <w:r w:rsidR="00061324">
        <w:rPr>
          <w:rFonts w:ascii="Georgia" w:hAnsi="Georgia"/>
          <w:sz w:val="24"/>
          <w:szCs w:val="24"/>
        </w:rPr>
        <w:t xml:space="preserve">periodens början och vid </w:t>
      </w:r>
      <w:r w:rsidR="0087711E">
        <w:rPr>
          <w:rFonts w:ascii="Georgia" w:hAnsi="Georgia"/>
          <w:sz w:val="24"/>
          <w:szCs w:val="24"/>
        </w:rPr>
        <w:t>verksamhetsårets slut</w:t>
      </w:r>
      <w:r w:rsidR="00061324">
        <w:rPr>
          <w:rFonts w:ascii="Georgia" w:hAnsi="Georgia"/>
          <w:sz w:val="24"/>
          <w:szCs w:val="24"/>
        </w:rPr>
        <w:t xml:space="preserve"> </w:t>
      </w:r>
      <w:r w:rsidR="00CB3DD7">
        <w:rPr>
          <w:rFonts w:ascii="Georgia" w:hAnsi="Georgia"/>
          <w:sz w:val="24"/>
          <w:szCs w:val="24"/>
        </w:rPr>
        <w:t>6</w:t>
      </w:r>
      <w:r w:rsidR="00942735">
        <w:rPr>
          <w:rFonts w:ascii="Georgia" w:hAnsi="Georgia"/>
          <w:sz w:val="24"/>
          <w:szCs w:val="24"/>
        </w:rPr>
        <w:t>1</w:t>
      </w:r>
      <w:r w:rsidR="00061324">
        <w:rPr>
          <w:rFonts w:ascii="Georgia" w:hAnsi="Georgia"/>
          <w:sz w:val="24"/>
          <w:szCs w:val="24"/>
        </w:rPr>
        <w:t xml:space="preserve"> medlemmar</w:t>
      </w:r>
      <w:r w:rsidR="0087711E">
        <w:rPr>
          <w:rFonts w:ascii="Georgia" w:hAnsi="Georgia"/>
          <w:sz w:val="24"/>
          <w:szCs w:val="24"/>
        </w:rPr>
        <w:t>. Medlemmarna kommer från</w:t>
      </w:r>
      <w:r w:rsidR="00762E2F">
        <w:rPr>
          <w:rFonts w:ascii="Georgia" w:hAnsi="Georgia"/>
          <w:sz w:val="24"/>
          <w:szCs w:val="24"/>
        </w:rPr>
        <w:t xml:space="preserve"> Polisen</w:t>
      </w:r>
      <w:r w:rsidR="009862EB">
        <w:rPr>
          <w:rFonts w:ascii="Georgia" w:hAnsi="Georgia"/>
          <w:sz w:val="24"/>
          <w:szCs w:val="24"/>
        </w:rPr>
        <w:t xml:space="preserve"> </w:t>
      </w:r>
      <w:r w:rsidR="00F457B0">
        <w:rPr>
          <w:rFonts w:ascii="Georgia" w:hAnsi="Georgia"/>
          <w:sz w:val="24"/>
          <w:szCs w:val="24"/>
        </w:rPr>
        <w:t xml:space="preserve">- </w:t>
      </w:r>
      <w:r w:rsidR="0087711E">
        <w:rPr>
          <w:rFonts w:ascii="Georgia" w:hAnsi="Georgia"/>
          <w:sz w:val="24"/>
          <w:szCs w:val="24"/>
        </w:rPr>
        <w:t>NFC</w:t>
      </w:r>
      <w:r w:rsidR="004D631D">
        <w:rPr>
          <w:rFonts w:ascii="Georgia" w:hAnsi="Georgia"/>
          <w:sz w:val="24"/>
          <w:szCs w:val="24"/>
        </w:rPr>
        <w:t xml:space="preserve"> </w:t>
      </w:r>
      <w:r w:rsidR="0087711E">
        <w:rPr>
          <w:rFonts w:ascii="Georgia" w:hAnsi="Georgia"/>
          <w:sz w:val="24"/>
          <w:szCs w:val="24"/>
        </w:rPr>
        <w:t>(majoriteten av medlemmarna), R</w:t>
      </w:r>
      <w:r w:rsidR="009862EB">
        <w:rPr>
          <w:rFonts w:ascii="Georgia" w:hAnsi="Georgia"/>
          <w:sz w:val="24"/>
          <w:szCs w:val="24"/>
        </w:rPr>
        <w:t xml:space="preserve">ättsmedicinalverket - </w:t>
      </w:r>
      <w:r w:rsidR="00762E2F">
        <w:rPr>
          <w:rFonts w:ascii="Georgia" w:hAnsi="Georgia"/>
          <w:sz w:val="24"/>
          <w:szCs w:val="24"/>
        </w:rPr>
        <w:t>RMV,</w:t>
      </w:r>
      <w:r w:rsidR="0087711E">
        <w:rPr>
          <w:rFonts w:ascii="Georgia" w:hAnsi="Georgia"/>
          <w:sz w:val="24"/>
          <w:szCs w:val="24"/>
        </w:rPr>
        <w:t xml:space="preserve"> Åklagarmyndigheten, </w:t>
      </w:r>
      <w:r w:rsidR="00762E2F">
        <w:rPr>
          <w:rFonts w:ascii="Georgia" w:hAnsi="Georgia"/>
          <w:sz w:val="24"/>
          <w:szCs w:val="24"/>
        </w:rPr>
        <w:t xml:space="preserve">Ekobrottsmyndigheten </w:t>
      </w:r>
      <w:r w:rsidR="0087711E">
        <w:rPr>
          <w:rFonts w:ascii="Georgia" w:hAnsi="Georgia"/>
          <w:sz w:val="24"/>
          <w:szCs w:val="24"/>
        </w:rPr>
        <w:t xml:space="preserve">och </w:t>
      </w:r>
      <w:r w:rsidR="00ED2FE2">
        <w:rPr>
          <w:rFonts w:ascii="Georgia" w:hAnsi="Georgia"/>
          <w:sz w:val="24"/>
          <w:szCs w:val="24"/>
        </w:rPr>
        <w:t>d</w:t>
      </w:r>
      <w:r w:rsidR="0087711E">
        <w:rPr>
          <w:rFonts w:ascii="Georgia" w:hAnsi="Georgia"/>
          <w:sz w:val="24"/>
          <w:szCs w:val="24"/>
        </w:rPr>
        <w:t>essutom har föreningen pensionärsmedlemmar.</w:t>
      </w:r>
    </w:p>
    <w:p w14:paraId="212B3728" w14:textId="77777777" w:rsidR="00E155E2" w:rsidRPr="0087711E" w:rsidRDefault="00E155E2">
      <w:pPr>
        <w:rPr>
          <w:rFonts w:ascii="Georgia" w:hAnsi="Georgia"/>
          <w:sz w:val="24"/>
          <w:szCs w:val="24"/>
        </w:rPr>
      </w:pPr>
    </w:p>
    <w:p w14:paraId="11EFC643" w14:textId="77777777" w:rsidR="0087711E" w:rsidRDefault="0087711E">
      <w:pPr>
        <w:rPr>
          <w:rFonts w:ascii="Georgia" w:hAnsi="Georgia"/>
          <w:b/>
          <w:sz w:val="28"/>
          <w:szCs w:val="28"/>
        </w:rPr>
      </w:pPr>
      <w:r>
        <w:rPr>
          <w:rFonts w:ascii="Georgia" w:hAnsi="Georgia"/>
          <w:b/>
          <w:sz w:val="28"/>
          <w:szCs w:val="28"/>
        </w:rPr>
        <w:t>Verksamhet</w:t>
      </w:r>
    </w:p>
    <w:p w14:paraId="4457D49B" w14:textId="62C0F18C" w:rsidR="00061324" w:rsidRDefault="004D631D">
      <w:pPr>
        <w:rPr>
          <w:rFonts w:ascii="Georgia" w:hAnsi="Georgia"/>
          <w:sz w:val="24"/>
          <w:szCs w:val="24"/>
        </w:rPr>
      </w:pPr>
      <w:r>
        <w:rPr>
          <w:rFonts w:ascii="Georgia" w:hAnsi="Georgia"/>
          <w:sz w:val="24"/>
          <w:szCs w:val="24"/>
        </w:rPr>
        <w:t xml:space="preserve">Vid årsmötet </w:t>
      </w:r>
      <w:r w:rsidR="00CB3DD7">
        <w:rPr>
          <w:rFonts w:ascii="Georgia" w:hAnsi="Georgia"/>
          <w:sz w:val="24"/>
          <w:szCs w:val="24"/>
        </w:rPr>
        <w:t>23 april</w:t>
      </w:r>
      <w:r>
        <w:rPr>
          <w:rFonts w:ascii="Georgia" w:hAnsi="Georgia"/>
          <w:sz w:val="24"/>
          <w:szCs w:val="24"/>
        </w:rPr>
        <w:t xml:space="preserve"> 202</w:t>
      </w:r>
      <w:r w:rsidR="0057747A">
        <w:rPr>
          <w:rFonts w:ascii="Georgia" w:hAnsi="Georgia"/>
          <w:sz w:val="24"/>
          <w:szCs w:val="24"/>
        </w:rPr>
        <w:t>5</w:t>
      </w:r>
      <w:r w:rsidR="00061324">
        <w:rPr>
          <w:rFonts w:ascii="Georgia" w:hAnsi="Georgia"/>
          <w:sz w:val="24"/>
          <w:szCs w:val="24"/>
        </w:rPr>
        <w:t xml:space="preserve"> avgick </w:t>
      </w:r>
      <w:r w:rsidR="0057747A">
        <w:rPr>
          <w:rFonts w:ascii="Georgia" w:hAnsi="Georgia"/>
          <w:sz w:val="24"/>
          <w:szCs w:val="24"/>
        </w:rPr>
        <w:t xml:space="preserve">Anna Zackrisson </w:t>
      </w:r>
      <w:r w:rsidR="00061324">
        <w:rPr>
          <w:rFonts w:ascii="Georgia" w:hAnsi="Georgia"/>
          <w:sz w:val="24"/>
          <w:szCs w:val="24"/>
        </w:rPr>
        <w:t>från tidigare styrelsen. Ny styrelse valdes enligt följande:</w:t>
      </w:r>
    </w:p>
    <w:p w14:paraId="17BF3EB3" w14:textId="5DCEF031" w:rsidR="00061324" w:rsidRDefault="00061324" w:rsidP="00061324">
      <w:pPr>
        <w:pStyle w:val="Liststycke"/>
        <w:numPr>
          <w:ilvl w:val="0"/>
          <w:numId w:val="2"/>
        </w:numPr>
        <w:rPr>
          <w:rFonts w:ascii="Georgia" w:hAnsi="Georgia"/>
          <w:sz w:val="24"/>
          <w:szCs w:val="24"/>
        </w:rPr>
      </w:pPr>
      <w:r>
        <w:rPr>
          <w:rFonts w:ascii="Georgia" w:hAnsi="Georgia"/>
          <w:sz w:val="24"/>
          <w:szCs w:val="24"/>
        </w:rPr>
        <w:t>Ordförande: Mikael Weddfelt</w:t>
      </w:r>
      <w:r w:rsidR="00E5632A">
        <w:rPr>
          <w:rFonts w:ascii="Georgia" w:hAnsi="Georgia"/>
          <w:sz w:val="24"/>
          <w:szCs w:val="24"/>
        </w:rPr>
        <w:t xml:space="preserve"> (NFC)</w:t>
      </w:r>
    </w:p>
    <w:p w14:paraId="22D1371D" w14:textId="5D8D6106" w:rsidR="00E5632A" w:rsidRPr="00CB3DD7" w:rsidRDefault="00E5632A" w:rsidP="00CB3DD7">
      <w:pPr>
        <w:pStyle w:val="Liststycke"/>
        <w:numPr>
          <w:ilvl w:val="0"/>
          <w:numId w:val="2"/>
        </w:numPr>
        <w:rPr>
          <w:rFonts w:ascii="Georgia" w:hAnsi="Georgia"/>
          <w:sz w:val="24"/>
          <w:szCs w:val="24"/>
        </w:rPr>
      </w:pPr>
      <w:r>
        <w:rPr>
          <w:rFonts w:ascii="Georgia" w:hAnsi="Georgia"/>
          <w:sz w:val="24"/>
          <w:szCs w:val="24"/>
        </w:rPr>
        <w:t xml:space="preserve">Vice ordförande: </w:t>
      </w:r>
      <w:r w:rsidR="00CB3DD7" w:rsidRPr="00061324">
        <w:rPr>
          <w:rFonts w:ascii="Georgia" w:hAnsi="Georgia"/>
          <w:sz w:val="24"/>
          <w:szCs w:val="24"/>
        </w:rPr>
        <w:t>Britt-Louise Viklund (</w:t>
      </w:r>
      <w:proofErr w:type="spellStart"/>
      <w:r w:rsidR="00CB3DD7" w:rsidRPr="00061324">
        <w:rPr>
          <w:rFonts w:ascii="Georgia" w:hAnsi="Georgia"/>
          <w:sz w:val="24"/>
          <w:szCs w:val="24"/>
        </w:rPr>
        <w:t>fd</w:t>
      </w:r>
      <w:proofErr w:type="spellEnd"/>
      <w:r w:rsidR="00CB3DD7" w:rsidRPr="00061324">
        <w:rPr>
          <w:rFonts w:ascii="Georgia" w:hAnsi="Georgia"/>
          <w:sz w:val="24"/>
          <w:szCs w:val="24"/>
        </w:rPr>
        <w:t xml:space="preserve"> Åklagarmyndigheten, numera pensionär)</w:t>
      </w:r>
    </w:p>
    <w:p w14:paraId="7B286ADB" w14:textId="75C32389" w:rsidR="00E5632A" w:rsidRDefault="00E5632A" w:rsidP="00061324">
      <w:pPr>
        <w:pStyle w:val="Liststycke"/>
        <w:numPr>
          <w:ilvl w:val="0"/>
          <w:numId w:val="2"/>
        </w:numPr>
        <w:rPr>
          <w:rFonts w:ascii="Georgia" w:hAnsi="Georgia"/>
          <w:sz w:val="24"/>
          <w:szCs w:val="24"/>
        </w:rPr>
      </w:pPr>
      <w:r>
        <w:rPr>
          <w:rFonts w:ascii="Georgia" w:hAnsi="Georgia"/>
          <w:sz w:val="24"/>
          <w:szCs w:val="24"/>
        </w:rPr>
        <w:t xml:space="preserve">Ledamot: </w:t>
      </w:r>
      <w:r w:rsidR="00427385" w:rsidRPr="00061324">
        <w:rPr>
          <w:rFonts w:ascii="Georgia" w:hAnsi="Georgia"/>
          <w:sz w:val="24"/>
          <w:szCs w:val="24"/>
        </w:rPr>
        <w:t>Helene Andersson</w:t>
      </w:r>
      <w:r>
        <w:rPr>
          <w:rFonts w:ascii="Georgia" w:hAnsi="Georgia"/>
          <w:sz w:val="24"/>
          <w:szCs w:val="24"/>
        </w:rPr>
        <w:t xml:space="preserve"> (NFC)</w:t>
      </w:r>
    </w:p>
    <w:p w14:paraId="6E46BAE5" w14:textId="0FB5E643" w:rsidR="00E5632A" w:rsidRDefault="00E5632A" w:rsidP="00061324">
      <w:pPr>
        <w:pStyle w:val="Liststycke"/>
        <w:numPr>
          <w:ilvl w:val="0"/>
          <w:numId w:val="2"/>
        </w:numPr>
        <w:rPr>
          <w:rFonts w:ascii="Georgia" w:hAnsi="Georgia"/>
          <w:sz w:val="24"/>
          <w:szCs w:val="24"/>
        </w:rPr>
      </w:pPr>
      <w:r>
        <w:rPr>
          <w:rFonts w:ascii="Georgia" w:hAnsi="Georgia"/>
          <w:sz w:val="24"/>
          <w:szCs w:val="24"/>
        </w:rPr>
        <w:t xml:space="preserve">Ledamot: </w:t>
      </w:r>
      <w:r w:rsidR="00CB3DD7">
        <w:rPr>
          <w:rFonts w:ascii="Georgia" w:hAnsi="Georgia"/>
          <w:sz w:val="24"/>
          <w:szCs w:val="24"/>
        </w:rPr>
        <w:t>Heléne Tapper (NFC)</w:t>
      </w:r>
    </w:p>
    <w:p w14:paraId="3D10E71B" w14:textId="6568B4D6" w:rsidR="00E5632A" w:rsidRDefault="00E5632A" w:rsidP="00061324">
      <w:pPr>
        <w:pStyle w:val="Liststycke"/>
        <w:numPr>
          <w:ilvl w:val="0"/>
          <w:numId w:val="2"/>
        </w:numPr>
        <w:rPr>
          <w:rFonts w:ascii="Georgia" w:hAnsi="Georgia"/>
          <w:sz w:val="24"/>
          <w:szCs w:val="24"/>
        </w:rPr>
      </w:pPr>
      <w:r>
        <w:rPr>
          <w:rFonts w:ascii="Georgia" w:hAnsi="Georgia"/>
          <w:sz w:val="24"/>
          <w:szCs w:val="24"/>
        </w:rPr>
        <w:t>Ledamot: Helene Hed (NFC)</w:t>
      </w:r>
    </w:p>
    <w:p w14:paraId="5EB5F9F3" w14:textId="6A03BDDA" w:rsidR="007051D4" w:rsidRPr="007051D4" w:rsidRDefault="007051D4" w:rsidP="007051D4">
      <w:pPr>
        <w:pStyle w:val="Liststycke"/>
        <w:numPr>
          <w:ilvl w:val="0"/>
          <w:numId w:val="2"/>
        </w:numPr>
        <w:rPr>
          <w:rFonts w:ascii="Georgia" w:hAnsi="Georgia"/>
          <w:sz w:val="24"/>
          <w:szCs w:val="24"/>
        </w:rPr>
      </w:pPr>
      <w:r>
        <w:rPr>
          <w:rFonts w:ascii="Georgia" w:hAnsi="Georgia"/>
          <w:sz w:val="24"/>
          <w:szCs w:val="24"/>
        </w:rPr>
        <w:t>L</w:t>
      </w:r>
      <w:r w:rsidRPr="00061324">
        <w:rPr>
          <w:rFonts w:ascii="Georgia" w:hAnsi="Georgia"/>
          <w:sz w:val="24"/>
          <w:szCs w:val="24"/>
        </w:rPr>
        <w:t>edam</w:t>
      </w:r>
      <w:r>
        <w:rPr>
          <w:rFonts w:ascii="Georgia" w:hAnsi="Georgia"/>
          <w:sz w:val="24"/>
          <w:szCs w:val="24"/>
        </w:rPr>
        <w:t>o</w:t>
      </w:r>
      <w:r w:rsidRPr="00061324">
        <w:rPr>
          <w:rFonts w:ascii="Georgia" w:hAnsi="Georgia"/>
          <w:sz w:val="24"/>
          <w:szCs w:val="24"/>
        </w:rPr>
        <w:t>t</w:t>
      </w:r>
      <w:r>
        <w:rPr>
          <w:rFonts w:ascii="Georgia" w:hAnsi="Georgia"/>
          <w:sz w:val="24"/>
          <w:szCs w:val="24"/>
        </w:rPr>
        <w:t>:</w:t>
      </w:r>
      <w:r w:rsidRPr="00061324">
        <w:rPr>
          <w:rFonts w:ascii="Georgia" w:hAnsi="Georgia"/>
          <w:sz w:val="24"/>
          <w:szCs w:val="24"/>
        </w:rPr>
        <w:t xml:space="preserve"> </w:t>
      </w:r>
      <w:r>
        <w:rPr>
          <w:rFonts w:ascii="Georgia" w:hAnsi="Georgia"/>
          <w:sz w:val="24"/>
          <w:szCs w:val="24"/>
        </w:rPr>
        <w:t>Diana Belic</w:t>
      </w:r>
      <w:r w:rsidRPr="00061324">
        <w:rPr>
          <w:rFonts w:ascii="Georgia" w:hAnsi="Georgia"/>
          <w:sz w:val="24"/>
          <w:szCs w:val="24"/>
        </w:rPr>
        <w:t xml:space="preserve"> (NFC)</w:t>
      </w:r>
    </w:p>
    <w:p w14:paraId="2BB2E6DA" w14:textId="77777777" w:rsidR="00E5632A" w:rsidRDefault="00E5632A" w:rsidP="00E5632A">
      <w:pPr>
        <w:rPr>
          <w:rFonts w:ascii="Georgia" w:hAnsi="Georgia"/>
          <w:sz w:val="24"/>
          <w:szCs w:val="24"/>
        </w:rPr>
      </w:pPr>
    </w:p>
    <w:p w14:paraId="79F7025F" w14:textId="5EDC3FFF" w:rsidR="00E5632A" w:rsidRPr="00E5632A" w:rsidRDefault="00E5632A" w:rsidP="00E5632A">
      <w:pPr>
        <w:rPr>
          <w:rFonts w:ascii="Georgia" w:hAnsi="Georgia"/>
          <w:sz w:val="24"/>
          <w:szCs w:val="24"/>
        </w:rPr>
      </w:pPr>
      <w:r w:rsidRPr="00E5632A">
        <w:rPr>
          <w:rFonts w:ascii="Georgia" w:hAnsi="Georgia"/>
          <w:sz w:val="24"/>
          <w:szCs w:val="24"/>
        </w:rPr>
        <w:t>Till revisorer valdes:</w:t>
      </w:r>
    </w:p>
    <w:p w14:paraId="2A7BDE77" w14:textId="6960582A" w:rsidR="00E5632A" w:rsidRPr="00736CEF" w:rsidRDefault="0057747A" w:rsidP="00E5632A">
      <w:pPr>
        <w:pStyle w:val="Liststycke"/>
        <w:numPr>
          <w:ilvl w:val="0"/>
          <w:numId w:val="2"/>
        </w:numPr>
        <w:rPr>
          <w:rFonts w:ascii="Georgia" w:hAnsi="Georgia"/>
          <w:sz w:val="24"/>
          <w:szCs w:val="24"/>
        </w:rPr>
      </w:pPr>
      <w:r>
        <w:rPr>
          <w:rFonts w:ascii="Georgia" w:hAnsi="Georgia"/>
          <w:sz w:val="24"/>
          <w:szCs w:val="24"/>
        </w:rPr>
        <w:t>Agneta Nåbo</w:t>
      </w:r>
    </w:p>
    <w:p w14:paraId="419C8398" w14:textId="6FE59010" w:rsidR="00E5632A" w:rsidRPr="00736CEF" w:rsidRDefault="00E5632A" w:rsidP="00E5632A">
      <w:pPr>
        <w:pStyle w:val="Liststycke"/>
        <w:numPr>
          <w:ilvl w:val="0"/>
          <w:numId w:val="2"/>
        </w:numPr>
        <w:jc w:val="both"/>
        <w:rPr>
          <w:rFonts w:ascii="Georgia" w:hAnsi="Georgia"/>
          <w:sz w:val="24"/>
          <w:szCs w:val="24"/>
        </w:rPr>
      </w:pPr>
      <w:r w:rsidRPr="00736CEF">
        <w:rPr>
          <w:rFonts w:ascii="Georgia" w:hAnsi="Georgia"/>
          <w:sz w:val="24"/>
          <w:szCs w:val="24"/>
        </w:rPr>
        <w:t>Johanna Eriksson</w:t>
      </w:r>
    </w:p>
    <w:p w14:paraId="29DDADB5" w14:textId="77777777" w:rsidR="00E5632A" w:rsidRDefault="00E5632A" w:rsidP="00E5632A">
      <w:pPr>
        <w:rPr>
          <w:rFonts w:ascii="Georgia" w:hAnsi="Georgia"/>
          <w:sz w:val="24"/>
          <w:szCs w:val="24"/>
          <w:highlight w:val="yellow"/>
        </w:rPr>
      </w:pPr>
    </w:p>
    <w:p w14:paraId="6B0A3384" w14:textId="67F701EB" w:rsidR="00642EED" w:rsidRPr="0057747A" w:rsidRDefault="0057747A" w:rsidP="0057747A">
      <w:pPr>
        <w:rPr>
          <w:rFonts w:ascii="Georgia" w:hAnsi="Georgia"/>
          <w:sz w:val="24"/>
          <w:szCs w:val="24"/>
        </w:rPr>
      </w:pPr>
      <w:r w:rsidRPr="0057747A">
        <w:rPr>
          <w:rFonts w:ascii="Georgia" w:hAnsi="Georgia"/>
          <w:sz w:val="24"/>
          <w:szCs w:val="24"/>
        </w:rPr>
        <w:t>Ingen valberedning valdes.</w:t>
      </w:r>
    </w:p>
    <w:p w14:paraId="3695ABD1" w14:textId="0E9F5017" w:rsidR="0087711E" w:rsidRPr="001F30C1" w:rsidRDefault="00E5632A" w:rsidP="001F30C1">
      <w:pPr>
        <w:rPr>
          <w:rFonts w:ascii="Georgia" w:hAnsi="Georgia"/>
          <w:sz w:val="24"/>
          <w:szCs w:val="24"/>
          <w:highlight w:val="yellow"/>
        </w:rPr>
      </w:pPr>
      <w:r w:rsidRPr="001F30C1">
        <w:rPr>
          <w:rFonts w:ascii="Georgia" w:hAnsi="Georgia"/>
          <w:sz w:val="24"/>
          <w:szCs w:val="24"/>
          <w:highlight w:val="yellow"/>
        </w:rPr>
        <w:t xml:space="preserve"> </w:t>
      </w:r>
    </w:p>
    <w:p w14:paraId="670AF0C1" w14:textId="788BBAD1" w:rsidR="00662176" w:rsidRDefault="00C914A3">
      <w:pPr>
        <w:rPr>
          <w:rFonts w:ascii="Georgia" w:hAnsi="Georgia"/>
          <w:sz w:val="24"/>
          <w:szCs w:val="24"/>
        </w:rPr>
      </w:pPr>
      <w:r w:rsidRPr="007359A1">
        <w:rPr>
          <w:rFonts w:ascii="Georgia" w:hAnsi="Georgia"/>
          <w:sz w:val="24"/>
          <w:szCs w:val="24"/>
        </w:rPr>
        <w:t>Styrelsen har under året genomfört</w:t>
      </w:r>
      <w:r w:rsidR="00ED291E" w:rsidRPr="007359A1">
        <w:rPr>
          <w:rFonts w:ascii="Georgia" w:hAnsi="Georgia"/>
          <w:sz w:val="24"/>
          <w:szCs w:val="24"/>
        </w:rPr>
        <w:t xml:space="preserve"> </w:t>
      </w:r>
      <w:r w:rsidR="00A270D9">
        <w:rPr>
          <w:rFonts w:ascii="Georgia" w:hAnsi="Georgia"/>
          <w:sz w:val="24"/>
          <w:szCs w:val="24"/>
        </w:rPr>
        <w:t>elva</w:t>
      </w:r>
      <w:r w:rsidR="00ED291E" w:rsidRPr="007359A1">
        <w:rPr>
          <w:rFonts w:ascii="Georgia" w:hAnsi="Georgia"/>
          <w:sz w:val="24"/>
          <w:szCs w:val="24"/>
        </w:rPr>
        <w:t xml:space="preserve"> </w:t>
      </w:r>
      <w:r w:rsidR="002D0AAA" w:rsidRPr="007359A1">
        <w:rPr>
          <w:rFonts w:ascii="Georgia" w:hAnsi="Georgia"/>
          <w:sz w:val="24"/>
          <w:szCs w:val="24"/>
        </w:rPr>
        <w:t xml:space="preserve">protokollförda möten </w:t>
      </w:r>
      <w:r w:rsidR="00D01113" w:rsidRPr="007359A1">
        <w:rPr>
          <w:rFonts w:ascii="Georgia" w:hAnsi="Georgia"/>
          <w:sz w:val="24"/>
          <w:szCs w:val="24"/>
        </w:rPr>
        <w:t xml:space="preserve">(inkl. konstituerande styrelsemöte) </w:t>
      </w:r>
      <w:r w:rsidR="009862EB" w:rsidRPr="007359A1">
        <w:rPr>
          <w:rFonts w:ascii="Georgia" w:hAnsi="Georgia"/>
          <w:sz w:val="24"/>
          <w:szCs w:val="24"/>
        </w:rPr>
        <w:t>samt</w:t>
      </w:r>
      <w:r w:rsidR="002D0AAA" w:rsidRPr="007359A1">
        <w:rPr>
          <w:rFonts w:ascii="Georgia" w:hAnsi="Georgia"/>
          <w:sz w:val="24"/>
          <w:szCs w:val="24"/>
        </w:rPr>
        <w:t xml:space="preserve"> årsmöte.</w:t>
      </w:r>
      <w:r w:rsidR="00520B78" w:rsidRPr="007359A1">
        <w:rPr>
          <w:rFonts w:ascii="Georgia" w:hAnsi="Georgia"/>
          <w:sz w:val="24"/>
          <w:szCs w:val="24"/>
        </w:rPr>
        <w:t xml:space="preserve"> </w:t>
      </w:r>
      <w:r w:rsidR="007359A1">
        <w:rPr>
          <w:rFonts w:ascii="Georgia" w:hAnsi="Georgia"/>
          <w:sz w:val="24"/>
          <w:szCs w:val="24"/>
        </w:rPr>
        <w:t>Styrelsen har även genomfört flera arbetsmöten utan protokoll och</w:t>
      </w:r>
      <w:r w:rsidR="00520B78" w:rsidRPr="007359A1">
        <w:rPr>
          <w:rFonts w:ascii="Georgia" w:hAnsi="Georgia"/>
          <w:sz w:val="24"/>
          <w:szCs w:val="24"/>
        </w:rPr>
        <w:t xml:space="preserve"> har </w:t>
      </w:r>
      <w:r w:rsidR="007359A1">
        <w:rPr>
          <w:rFonts w:ascii="Georgia" w:hAnsi="Georgia"/>
          <w:sz w:val="24"/>
          <w:szCs w:val="24"/>
        </w:rPr>
        <w:t xml:space="preserve">även </w:t>
      </w:r>
      <w:r w:rsidR="00520B78" w:rsidRPr="007359A1">
        <w:rPr>
          <w:rFonts w:ascii="Georgia" w:hAnsi="Georgia"/>
          <w:sz w:val="24"/>
          <w:szCs w:val="24"/>
        </w:rPr>
        <w:t>gjort besök på gallerier oc</w:t>
      </w:r>
      <w:r w:rsidR="001B626A" w:rsidRPr="007359A1">
        <w:rPr>
          <w:rFonts w:ascii="Georgia" w:hAnsi="Georgia"/>
          <w:sz w:val="24"/>
          <w:szCs w:val="24"/>
        </w:rPr>
        <w:t>h</w:t>
      </w:r>
      <w:r w:rsidR="008D5855" w:rsidRPr="007359A1">
        <w:rPr>
          <w:rFonts w:ascii="Georgia" w:hAnsi="Georgia"/>
          <w:sz w:val="24"/>
          <w:szCs w:val="24"/>
        </w:rPr>
        <w:t xml:space="preserve"> </w:t>
      </w:r>
      <w:r w:rsidR="001B626A" w:rsidRPr="007359A1">
        <w:rPr>
          <w:rFonts w:ascii="Georgia" w:hAnsi="Georgia"/>
          <w:sz w:val="24"/>
          <w:szCs w:val="24"/>
        </w:rPr>
        <w:t xml:space="preserve">utställningar. </w:t>
      </w:r>
      <w:r w:rsidR="0014487B" w:rsidRPr="007359A1">
        <w:rPr>
          <w:rFonts w:ascii="Georgia" w:hAnsi="Georgia"/>
          <w:sz w:val="24"/>
          <w:szCs w:val="24"/>
        </w:rPr>
        <w:t xml:space="preserve"> </w:t>
      </w:r>
    </w:p>
    <w:p w14:paraId="4BD42B10" w14:textId="239229F9" w:rsidR="00662176" w:rsidRDefault="00662176">
      <w:pPr>
        <w:rPr>
          <w:rFonts w:ascii="Georgia" w:hAnsi="Georgia"/>
          <w:sz w:val="24"/>
          <w:szCs w:val="24"/>
        </w:rPr>
      </w:pPr>
      <w:r>
        <w:rPr>
          <w:rFonts w:ascii="Georgia" w:hAnsi="Georgia"/>
          <w:sz w:val="24"/>
          <w:szCs w:val="24"/>
        </w:rPr>
        <w:t xml:space="preserve">Under året har ett </w:t>
      </w:r>
      <w:proofErr w:type="spellStart"/>
      <w:r>
        <w:rPr>
          <w:rFonts w:ascii="Georgia" w:hAnsi="Georgia"/>
          <w:sz w:val="24"/>
          <w:szCs w:val="24"/>
        </w:rPr>
        <w:t>Instagramkonto</w:t>
      </w:r>
      <w:proofErr w:type="spellEnd"/>
      <w:r>
        <w:rPr>
          <w:rFonts w:ascii="Georgia" w:hAnsi="Georgia"/>
          <w:sz w:val="24"/>
          <w:szCs w:val="24"/>
        </w:rPr>
        <w:t xml:space="preserve"> startats med en förhoppning att ännu bättre n</w:t>
      </w:r>
      <w:r w:rsidR="00A270D9">
        <w:rPr>
          <w:rFonts w:ascii="Georgia" w:hAnsi="Georgia"/>
          <w:sz w:val="24"/>
          <w:szCs w:val="24"/>
        </w:rPr>
        <w:t>å</w:t>
      </w:r>
      <w:r>
        <w:rPr>
          <w:rFonts w:ascii="Georgia" w:hAnsi="Georgia"/>
          <w:sz w:val="24"/>
          <w:szCs w:val="24"/>
        </w:rPr>
        <w:t xml:space="preserve"> ut med relevant information till medlemmarna.  </w:t>
      </w:r>
    </w:p>
    <w:p w14:paraId="7720C0F8" w14:textId="65A6D206" w:rsidR="00520B78" w:rsidRDefault="0014487B">
      <w:pPr>
        <w:rPr>
          <w:rFonts w:ascii="Georgia" w:hAnsi="Georgia"/>
          <w:sz w:val="24"/>
          <w:szCs w:val="24"/>
        </w:rPr>
      </w:pPr>
      <w:r w:rsidRPr="00CB3DD7">
        <w:rPr>
          <w:rFonts w:ascii="Georgia" w:hAnsi="Georgia"/>
          <w:sz w:val="24"/>
          <w:szCs w:val="24"/>
        </w:rPr>
        <w:t>K</w:t>
      </w:r>
      <w:r w:rsidR="00520B78" w:rsidRPr="00CB3DD7">
        <w:rPr>
          <w:rFonts w:ascii="Georgia" w:hAnsi="Georgia"/>
          <w:sz w:val="24"/>
          <w:szCs w:val="24"/>
        </w:rPr>
        <w:t>onstverk</w:t>
      </w:r>
      <w:r w:rsidRPr="00CB3DD7">
        <w:rPr>
          <w:rFonts w:ascii="Georgia" w:hAnsi="Georgia"/>
          <w:sz w:val="24"/>
          <w:szCs w:val="24"/>
        </w:rPr>
        <w:t>en</w:t>
      </w:r>
      <w:r w:rsidR="00520B78" w:rsidRPr="00CB3DD7">
        <w:rPr>
          <w:rFonts w:ascii="Georgia" w:hAnsi="Georgia"/>
          <w:sz w:val="24"/>
          <w:szCs w:val="24"/>
        </w:rPr>
        <w:t xml:space="preserve"> som köpts in har gått till den stora utlottningen i slutet av å</w:t>
      </w:r>
      <w:r w:rsidR="001B626A" w:rsidRPr="00CB3DD7">
        <w:rPr>
          <w:rFonts w:ascii="Georgia" w:hAnsi="Georgia"/>
          <w:sz w:val="24"/>
          <w:szCs w:val="24"/>
        </w:rPr>
        <w:t>ret.</w:t>
      </w:r>
      <w:r w:rsidRPr="00CB3DD7">
        <w:rPr>
          <w:rFonts w:ascii="Georgia" w:hAnsi="Georgia"/>
          <w:sz w:val="24"/>
          <w:szCs w:val="24"/>
        </w:rPr>
        <w:t xml:space="preserve"> </w:t>
      </w:r>
      <w:r w:rsidR="009862EB" w:rsidRPr="00CB3DD7">
        <w:rPr>
          <w:rFonts w:ascii="Georgia" w:hAnsi="Georgia"/>
          <w:sz w:val="24"/>
          <w:szCs w:val="24"/>
        </w:rPr>
        <w:t xml:space="preserve">Den hölls den </w:t>
      </w:r>
      <w:r w:rsidR="00CB3DD7" w:rsidRPr="00CB3DD7">
        <w:rPr>
          <w:rFonts w:ascii="Georgia" w:hAnsi="Georgia"/>
          <w:sz w:val="24"/>
          <w:szCs w:val="24"/>
        </w:rPr>
        <w:t>2 december 2025</w:t>
      </w:r>
      <w:r w:rsidR="009862EB" w:rsidRPr="00CB3DD7">
        <w:rPr>
          <w:rFonts w:ascii="Georgia" w:hAnsi="Georgia"/>
          <w:sz w:val="24"/>
          <w:szCs w:val="24"/>
        </w:rPr>
        <w:t>.</w:t>
      </w:r>
      <w:r w:rsidR="000817A7" w:rsidRPr="00CB3DD7">
        <w:rPr>
          <w:rFonts w:ascii="Georgia" w:hAnsi="Georgia"/>
          <w:sz w:val="24"/>
          <w:szCs w:val="24"/>
        </w:rPr>
        <w:t xml:space="preserve"> Styrelsen har sedan ett par år och </w:t>
      </w:r>
      <w:r w:rsidR="00CB3DD7" w:rsidRPr="00CB3DD7">
        <w:rPr>
          <w:rFonts w:ascii="Georgia" w:hAnsi="Georgia"/>
          <w:sz w:val="24"/>
          <w:szCs w:val="24"/>
        </w:rPr>
        <w:t xml:space="preserve">så </w:t>
      </w:r>
      <w:r w:rsidR="000817A7" w:rsidRPr="00CB3DD7">
        <w:rPr>
          <w:rFonts w:ascii="Georgia" w:hAnsi="Georgia"/>
          <w:sz w:val="24"/>
          <w:szCs w:val="24"/>
        </w:rPr>
        <w:t>även 202</w:t>
      </w:r>
      <w:r w:rsidR="00CB3DD7" w:rsidRPr="00CB3DD7">
        <w:rPr>
          <w:rFonts w:ascii="Georgia" w:hAnsi="Georgia"/>
          <w:sz w:val="24"/>
          <w:szCs w:val="24"/>
        </w:rPr>
        <w:t>5</w:t>
      </w:r>
      <w:r w:rsidR="000817A7" w:rsidRPr="00CB3DD7">
        <w:rPr>
          <w:rFonts w:ascii="Georgia" w:hAnsi="Georgia"/>
          <w:sz w:val="24"/>
          <w:szCs w:val="24"/>
        </w:rPr>
        <w:t xml:space="preserve">, </w:t>
      </w:r>
      <w:r w:rsidR="00F457B0" w:rsidRPr="00CB3DD7">
        <w:rPr>
          <w:rFonts w:ascii="Georgia" w:hAnsi="Georgia"/>
          <w:sz w:val="24"/>
          <w:szCs w:val="24"/>
        </w:rPr>
        <w:t xml:space="preserve">valt </w:t>
      </w:r>
      <w:r w:rsidR="000817A7" w:rsidRPr="00CB3DD7">
        <w:rPr>
          <w:rFonts w:ascii="Georgia" w:hAnsi="Georgia"/>
          <w:sz w:val="24"/>
          <w:szCs w:val="24"/>
        </w:rPr>
        <w:t xml:space="preserve">att vid konstinköpen arbeta efter strategin att köpa in fler konstverk med något lägre värde eftersom det blir fler vinstchanser för medlemmarna. Styrelsens upplevda respons från medlemmar är att detta är en uppskattad strategi. </w:t>
      </w:r>
    </w:p>
    <w:p w14:paraId="5AC2D1B8" w14:textId="77777777" w:rsidR="00A270D9" w:rsidRDefault="00A270D9">
      <w:pPr>
        <w:rPr>
          <w:rFonts w:ascii="Georgia" w:hAnsi="Georgia"/>
          <w:sz w:val="24"/>
          <w:szCs w:val="24"/>
        </w:rPr>
      </w:pPr>
    </w:p>
    <w:p w14:paraId="03E70949" w14:textId="77777777" w:rsidR="00A270D9" w:rsidRDefault="00A270D9">
      <w:pPr>
        <w:rPr>
          <w:rFonts w:ascii="Georgia" w:hAnsi="Georgia"/>
          <w:sz w:val="24"/>
          <w:szCs w:val="24"/>
        </w:rPr>
      </w:pPr>
    </w:p>
    <w:p w14:paraId="4FF4BA10" w14:textId="77777777" w:rsidR="00A270D9" w:rsidRDefault="00A270D9">
      <w:pPr>
        <w:rPr>
          <w:rFonts w:ascii="Georgia" w:hAnsi="Georgia"/>
          <w:sz w:val="24"/>
          <w:szCs w:val="24"/>
        </w:rPr>
      </w:pPr>
    </w:p>
    <w:p w14:paraId="7072E374" w14:textId="77777777" w:rsidR="00A270D9" w:rsidRDefault="00A270D9">
      <w:pPr>
        <w:rPr>
          <w:rFonts w:ascii="Georgia" w:hAnsi="Georgia"/>
          <w:sz w:val="24"/>
          <w:szCs w:val="24"/>
        </w:rPr>
      </w:pPr>
    </w:p>
    <w:p w14:paraId="6F94E10F" w14:textId="77777777" w:rsidR="00A270D9" w:rsidRPr="00CB3DD7" w:rsidRDefault="00A270D9">
      <w:pPr>
        <w:rPr>
          <w:rFonts w:ascii="Georgia" w:hAnsi="Georgia"/>
          <w:sz w:val="24"/>
          <w:szCs w:val="24"/>
        </w:rPr>
      </w:pPr>
    </w:p>
    <w:p w14:paraId="2927817F" w14:textId="108D9B50" w:rsidR="0087711E" w:rsidRPr="00F457B0" w:rsidRDefault="0087711E">
      <w:pPr>
        <w:rPr>
          <w:rFonts w:ascii="Georgia" w:hAnsi="Georgia"/>
          <w:sz w:val="24"/>
          <w:szCs w:val="24"/>
        </w:rPr>
      </w:pPr>
      <w:r w:rsidRPr="00F457B0">
        <w:rPr>
          <w:rFonts w:ascii="Georgia" w:hAnsi="Georgia"/>
          <w:b/>
          <w:sz w:val="28"/>
          <w:szCs w:val="28"/>
        </w:rPr>
        <w:lastRenderedPageBreak/>
        <w:t>Ekonomi</w:t>
      </w:r>
    </w:p>
    <w:p w14:paraId="2F72D83A" w14:textId="77777777" w:rsidR="00A270D9" w:rsidRDefault="008D5855">
      <w:pPr>
        <w:rPr>
          <w:rFonts w:ascii="Georgia" w:hAnsi="Georgia"/>
          <w:sz w:val="24"/>
          <w:szCs w:val="24"/>
        </w:rPr>
      </w:pPr>
      <w:r w:rsidRPr="00F457B0">
        <w:rPr>
          <w:rFonts w:ascii="Georgia" w:hAnsi="Georgia"/>
          <w:sz w:val="24"/>
          <w:szCs w:val="24"/>
        </w:rPr>
        <w:t>På f</w:t>
      </w:r>
      <w:r w:rsidR="00520B78" w:rsidRPr="00F457B0">
        <w:rPr>
          <w:rFonts w:ascii="Georgia" w:hAnsi="Georgia"/>
          <w:sz w:val="24"/>
          <w:szCs w:val="24"/>
        </w:rPr>
        <w:t xml:space="preserve">öreningens </w:t>
      </w:r>
      <w:r w:rsidRPr="00F457B0">
        <w:rPr>
          <w:rFonts w:ascii="Georgia" w:hAnsi="Georgia"/>
          <w:sz w:val="24"/>
          <w:szCs w:val="24"/>
        </w:rPr>
        <w:t>konto fanns</w:t>
      </w:r>
      <w:r w:rsidR="009862EB" w:rsidRPr="00F457B0">
        <w:rPr>
          <w:rFonts w:ascii="Georgia" w:hAnsi="Georgia"/>
          <w:sz w:val="24"/>
          <w:szCs w:val="24"/>
        </w:rPr>
        <w:t xml:space="preserve"> vid årets slut</w:t>
      </w:r>
      <w:r w:rsidR="00EB13F7" w:rsidRPr="00F457B0">
        <w:rPr>
          <w:rFonts w:ascii="Georgia" w:hAnsi="Georgia"/>
          <w:sz w:val="24"/>
          <w:szCs w:val="24"/>
        </w:rPr>
        <w:t xml:space="preserve"> </w:t>
      </w:r>
      <w:r w:rsidR="00CB3DD7">
        <w:rPr>
          <w:rFonts w:ascii="Georgia" w:hAnsi="Georgia"/>
          <w:sz w:val="24"/>
          <w:szCs w:val="24"/>
        </w:rPr>
        <w:t>9343,55</w:t>
      </w:r>
      <w:r w:rsidR="00A65D3E" w:rsidRPr="00F457B0">
        <w:rPr>
          <w:rFonts w:ascii="Georgia" w:hAnsi="Georgia"/>
          <w:sz w:val="24"/>
          <w:szCs w:val="24"/>
        </w:rPr>
        <w:t xml:space="preserve"> kronor</w:t>
      </w:r>
      <w:r w:rsidR="00A65D3E" w:rsidRPr="000817A7">
        <w:rPr>
          <w:rFonts w:ascii="Georgia" w:hAnsi="Georgia"/>
          <w:sz w:val="24"/>
          <w:szCs w:val="24"/>
        </w:rPr>
        <w:t xml:space="preserve"> på kontot.</w:t>
      </w:r>
      <w:r w:rsidRPr="000817A7">
        <w:rPr>
          <w:rFonts w:ascii="Georgia" w:hAnsi="Georgia"/>
          <w:sz w:val="24"/>
          <w:szCs w:val="24"/>
        </w:rPr>
        <w:t xml:space="preserve"> </w:t>
      </w:r>
      <w:r w:rsidR="006C4D0D" w:rsidRPr="000817A7">
        <w:rPr>
          <w:rFonts w:ascii="Georgia" w:hAnsi="Georgia"/>
          <w:sz w:val="24"/>
          <w:szCs w:val="24"/>
        </w:rPr>
        <w:t xml:space="preserve"> </w:t>
      </w:r>
      <w:r w:rsidR="00290E33" w:rsidRPr="000817A7">
        <w:rPr>
          <w:rFonts w:ascii="Georgia" w:hAnsi="Georgia"/>
          <w:sz w:val="24"/>
          <w:szCs w:val="24"/>
        </w:rPr>
        <w:t>Medlemmarnas avgift har fortsatt var</w:t>
      </w:r>
      <w:r w:rsidRPr="000817A7">
        <w:rPr>
          <w:rFonts w:ascii="Georgia" w:hAnsi="Georgia"/>
          <w:sz w:val="24"/>
          <w:szCs w:val="24"/>
        </w:rPr>
        <w:t>it</w:t>
      </w:r>
      <w:r w:rsidR="00290E33" w:rsidRPr="000817A7">
        <w:rPr>
          <w:rFonts w:ascii="Georgia" w:hAnsi="Georgia"/>
          <w:sz w:val="24"/>
          <w:szCs w:val="24"/>
        </w:rPr>
        <w:t xml:space="preserve"> 350 kronor/medlem och år. </w:t>
      </w:r>
      <w:r w:rsidR="00A270D9">
        <w:rPr>
          <w:rFonts w:ascii="Georgia" w:hAnsi="Georgia"/>
          <w:sz w:val="24"/>
          <w:szCs w:val="24"/>
        </w:rPr>
        <w:t>På årsmötet togs dock beslut om att från och med 2026 höja avgiften till 400 kronor.</w:t>
      </w:r>
    </w:p>
    <w:p w14:paraId="6B9F9FA7" w14:textId="63DDE888" w:rsidR="00C914A3" w:rsidRDefault="000817A7">
      <w:pPr>
        <w:rPr>
          <w:rFonts w:ascii="Georgia" w:hAnsi="Georgia"/>
          <w:sz w:val="24"/>
          <w:szCs w:val="24"/>
        </w:rPr>
      </w:pPr>
      <w:r>
        <w:rPr>
          <w:rFonts w:ascii="Georgia" w:hAnsi="Georgia"/>
          <w:sz w:val="24"/>
          <w:szCs w:val="24"/>
        </w:rPr>
        <w:t xml:space="preserve">Större delen av medlemsintäkterna gick till konstinköp. </w:t>
      </w:r>
      <w:r w:rsidR="00FB0B86" w:rsidRPr="00FB0B86">
        <w:rPr>
          <w:rFonts w:ascii="Georgia" w:hAnsi="Georgia"/>
          <w:sz w:val="24"/>
          <w:szCs w:val="24"/>
        </w:rPr>
        <w:t>Vid konstutlottningen betalade de som deltog en avgift på 2</w:t>
      </w:r>
      <w:r w:rsidR="00CB3DD7">
        <w:rPr>
          <w:rFonts w:ascii="Georgia" w:hAnsi="Georgia"/>
          <w:sz w:val="24"/>
          <w:szCs w:val="24"/>
        </w:rPr>
        <w:t>25</w:t>
      </w:r>
      <w:r w:rsidR="00FB0B86" w:rsidRPr="00FB0B86">
        <w:rPr>
          <w:rFonts w:ascii="Georgia" w:hAnsi="Georgia"/>
          <w:sz w:val="24"/>
          <w:szCs w:val="24"/>
        </w:rPr>
        <w:t xml:space="preserve"> kr, som främst gick till förtäring.</w:t>
      </w:r>
      <w:r w:rsidR="00FB0B86">
        <w:rPr>
          <w:rFonts w:ascii="Georgia" w:hAnsi="Georgia"/>
          <w:sz w:val="24"/>
          <w:szCs w:val="24"/>
        </w:rPr>
        <w:t xml:space="preserve"> Kostnader som uppstått vid övriga </w:t>
      </w:r>
      <w:r>
        <w:rPr>
          <w:rFonts w:ascii="Georgia" w:hAnsi="Georgia"/>
          <w:sz w:val="24"/>
          <w:szCs w:val="24"/>
        </w:rPr>
        <w:t xml:space="preserve">aktiviteter </w:t>
      </w:r>
      <w:r w:rsidR="00FB0B86">
        <w:rPr>
          <w:rFonts w:ascii="Georgia" w:hAnsi="Georgia"/>
          <w:sz w:val="24"/>
          <w:szCs w:val="24"/>
        </w:rPr>
        <w:t xml:space="preserve">har finansierats genom att deltagarna själva stått för kostnaderna.  </w:t>
      </w:r>
      <w:r w:rsidR="00FB0B86" w:rsidRPr="00FB0B86">
        <w:rPr>
          <w:rFonts w:ascii="Georgia" w:hAnsi="Georgia"/>
          <w:sz w:val="24"/>
          <w:szCs w:val="24"/>
        </w:rPr>
        <w:t>F</w:t>
      </w:r>
      <w:r w:rsidR="00290E33" w:rsidRPr="00FB0B86">
        <w:rPr>
          <w:rFonts w:ascii="Georgia" w:hAnsi="Georgia"/>
          <w:sz w:val="24"/>
          <w:szCs w:val="24"/>
        </w:rPr>
        <w:t xml:space="preserve">öreningens kostnader utöver konsten har </w:t>
      </w:r>
      <w:r w:rsidR="00FB0B86" w:rsidRPr="00FB0B86">
        <w:rPr>
          <w:rFonts w:ascii="Georgia" w:hAnsi="Georgia"/>
          <w:sz w:val="24"/>
          <w:szCs w:val="24"/>
        </w:rPr>
        <w:t xml:space="preserve">främst </w:t>
      </w:r>
      <w:r w:rsidR="00290E33" w:rsidRPr="00FB0B86">
        <w:rPr>
          <w:rFonts w:ascii="Georgia" w:hAnsi="Georgia"/>
          <w:sz w:val="24"/>
          <w:szCs w:val="24"/>
        </w:rPr>
        <w:t>bestått av för</w:t>
      </w:r>
      <w:r w:rsidR="00B3262E" w:rsidRPr="00FB0B86">
        <w:rPr>
          <w:rFonts w:ascii="Georgia" w:hAnsi="Georgia"/>
          <w:sz w:val="24"/>
          <w:szCs w:val="24"/>
        </w:rPr>
        <w:t>säkringar,</w:t>
      </w:r>
      <w:r w:rsidR="00290E33" w:rsidRPr="00FB0B86">
        <w:rPr>
          <w:rFonts w:ascii="Georgia" w:hAnsi="Georgia"/>
          <w:sz w:val="24"/>
          <w:szCs w:val="24"/>
        </w:rPr>
        <w:t xml:space="preserve"> bankavgifter</w:t>
      </w:r>
      <w:r w:rsidR="00E155E2" w:rsidRPr="00FB0B86">
        <w:rPr>
          <w:rFonts w:ascii="Georgia" w:hAnsi="Georgia"/>
          <w:sz w:val="24"/>
          <w:szCs w:val="24"/>
        </w:rPr>
        <w:t>,</w:t>
      </w:r>
      <w:r w:rsidR="00B3262E" w:rsidRPr="00FB0B86">
        <w:rPr>
          <w:rFonts w:ascii="Georgia" w:hAnsi="Georgia"/>
          <w:sz w:val="24"/>
          <w:szCs w:val="24"/>
        </w:rPr>
        <w:t xml:space="preserve"> bildupphovsrätt</w:t>
      </w:r>
      <w:r w:rsidR="00290E33" w:rsidRPr="00FB0B86">
        <w:rPr>
          <w:rFonts w:ascii="Georgia" w:hAnsi="Georgia"/>
          <w:sz w:val="24"/>
          <w:szCs w:val="24"/>
        </w:rPr>
        <w:t xml:space="preserve"> m.m.</w:t>
      </w:r>
    </w:p>
    <w:p w14:paraId="09AB7787" w14:textId="77777777" w:rsidR="00FB0B86" w:rsidRDefault="00FB0B86">
      <w:pPr>
        <w:rPr>
          <w:rFonts w:ascii="Georgia" w:hAnsi="Georgia"/>
          <w:b/>
          <w:sz w:val="28"/>
          <w:szCs w:val="28"/>
          <w:highlight w:val="yellow"/>
        </w:rPr>
      </w:pPr>
    </w:p>
    <w:p w14:paraId="2F3C2539" w14:textId="5ED4180C" w:rsidR="0087711E" w:rsidRPr="00FB0B86" w:rsidRDefault="008D5855">
      <w:pPr>
        <w:rPr>
          <w:rFonts w:ascii="Georgia" w:hAnsi="Georgia"/>
          <w:b/>
          <w:sz w:val="28"/>
          <w:szCs w:val="28"/>
        </w:rPr>
      </w:pPr>
      <w:r w:rsidRPr="00FB0B86">
        <w:rPr>
          <w:rFonts w:ascii="Georgia" w:hAnsi="Georgia"/>
          <w:b/>
          <w:sz w:val="28"/>
          <w:szCs w:val="28"/>
        </w:rPr>
        <w:t>A</w:t>
      </w:r>
      <w:r w:rsidR="0087711E" w:rsidRPr="00FB0B86">
        <w:rPr>
          <w:rFonts w:ascii="Georgia" w:hAnsi="Georgia"/>
          <w:b/>
          <w:sz w:val="28"/>
          <w:szCs w:val="28"/>
        </w:rPr>
        <w:t>ktiviteter</w:t>
      </w:r>
    </w:p>
    <w:p w14:paraId="371B2F9A" w14:textId="4B751575" w:rsidR="003860E2" w:rsidRPr="00662176" w:rsidRDefault="006633EE">
      <w:pPr>
        <w:rPr>
          <w:rFonts w:ascii="Georgia" w:hAnsi="Georgia"/>
          <w:b/>
          <w:sz w:val="24"/>
          <w:szCs w:val="24"/>
        </w:rPr>
      </w:pPr>
      <w:r w:rsidRPr="00662176">
        <w:rPr>
          <w:rFonts w:ascii="Georgia" w:hAnsi="Georgia"/>
          <w:b/>
          <w:sz w:val="24"/>
          <w:szCs w:val="24"/>
        </w:rPr>
        <w:t>Årsmöte</w:t>
      </w:r>
      <w:r w:rsidR="008B085A" w:rsidRPr="00662176">
        <w:rPr>
          <w:rFonts w:ascii="Georgia" w:hAnsi="Georgia"/>
          <w:b/>
          <w:sz w:val="24"/>
          <w:szCs w:val="24"/>
        </w:rPr>
        <w:t>,</w:t>
      </w:r>
      <w:r w:rsidRPr="00662176">
        <w:rPr>
          <w:rFonts w:ascii="Georgia" w:hAnsi="Georgia"/>
          <w:b/>
          <w:sz w:val="24"/>
          <w:szCs w:val="24"/>
        </w:rPr>
        <w:t xml:space="preserve"> </w:t>
      </w:r>
      <w:r w:rsidR="00662176" w:rsidRPr="00662176">
        <w:rPr>
          <w:rFonts w:ascii="Georgia" w:hAnsi="Georgia"/>
          <w:b/>
          <w:sz w:val="24"/>
          <w:szCs w:val="24"/>
        </w:rPr>
        <w:t>23</w:t>
      </w:r>
      <w:r w:rsidRPr="00662176">
        <w:rPr>
          <w:rFonts w:ascii="Georgia" w:hAnsi="Georgia"/>
          <w:b/>
          <w:sz w:val="24"/>
          <w:szCs w:val="24"/>
        </w:rPr>
        <w:t xml:space="preserve"> </w:t>
      </w:r>
      <w:r w:rsidR="00662176" w:rsidRPr="00662176">
        <w:rPr>
          <w:rFonts w:ascii="Georgia" w:hAnsi="Georgia"/>
          <w:b/>
          <w:sz w:val="24"/>
          <w:szCs w:val="24"/>
        </w:rPr>
        <w:t>april</w:t>
      </w:r>
    </w:p>
    <w:p w14:paraId="28FDF58C" w14:textId="353431D1" w:rsidR="00554AEF" w:rsidRPr="00662176" w:rsidRDefault="008D5855">
      <w:pPr>
        <w:rPr>
          <w:rFonts w:ascii="Georgia" w:hAnsi="Georgia"/>
          <w:sz w:val="24"/>
          <w:szCs w:val="24"/>
        </w:rPr>
      </w:pPr>
      <w:r w:rsidRPr="00662176">
        <w:rPr>
          <w:rFonts w:ascii="Georgia" w:hAnsi="Georgia"/>
          <w:sz w:val="24"/>
          <w:szCs w:val="24"/>
        </w:rPr>
        <w:t>Vi hade vårt årsmöte</w:t>
      </w:r>
      <w:r w:rsidR="006A397B" w:rsidRPr="00662176">
        <w:rPr>
          <w:rFonts w:ascii="Georgia" w:hAnsi="Georgia"/>
          <w:sz w:val="24"/>
          <w:szCs w:val="24"/>
        </w:rPr>
        <w:t xml:space="preserve"> </w:t>
      </w:r>
      <w:r w:rsidR="00FB0B86" w:rsidRPr="00662176">
        <w:rPr>
          <w:rFonts w:ascii="Georgia" w:hAnsi="Georgia"/>
          <w:sz w:val="24"/>
          <w:szCs w:val="24"/>
        </w:rPr>
        <w:t>på Skvadronen</w:t>
      </w:r>
      <w:r w:rsidR="006A397B" w:rsidRPr="00662176">
        <w:rPr>
          <w:rFonts w:ascii="Georgia" w:hAnsi="Georgia"/>
          <w:sz w:val="24"/>
          <w:szCs w:val="24"/>
        </w:rPr>
        <w:t xml:space="preserve">. </w:t>
      </w:r>
      <w:r w:rsidR="00662176" w:rsidRPr="00662176">
        <w:rPr>
          <w:rFonts w:ascii="Georgia" w:hAnsi="Georgia"/>
          <w:sz w:val="24"/>
          <w:szCs w:val="24"/>
        </w:rPr>
        <w:t xml:space="preserve">I samband med </w:t>
      </w:r>
      <w:r w:rsidR="00ED291E" w:rsidRPr="00662176">
        <w:rPr>
          <w:rFonts w:ascii="Georgia" w:hAnsi="Georgia"/>
          <w:sz w:val="24"/>
          <w:szCs w:val="24"/>
        </w:rPr>
        <w:t xml:space="preserve">årsmötet </w:t>
      </w:r>
      <w:r w:rsidR="00662176" w:rsidRPr="00662176">
        <w:rPr>
          <w:rFonts w:ascii="Georgia" w:hAnsi="Georgia"/>
          <w:sz w:val="24"/>
          <w:szCs w:val="24"/>
        </w:rPr>
        <w:t>genomfördes en guidad rundvandring på Garnisonsområdet och efter mötet bjöds på kvällsmackor</w:t>
      </w:r>
      <w:r w:rsidR="00E616CA" w:rsidRPr="00662176">
        <w:rPr>
          <w:rFonts w:ascii="Georgia" w:hAnsi="Georgia"/>
          <w:sz w:val="24"/>
          <w:szCs w:val="24"/>
        </w:rPr>
        <w:t>.</w:t>
      </w:r>
    </w:p>
    <w:p w14:paraId="31C1C417" w14:textId="77777777" w:rsidR="006A397B" w:rsidRPr="00662176" w:rsidRDefault="006A397B">
      <w:pPr>
        <w:rPr>
          <w:rFonts w:ascii="Georgia" w:hAnsi="Georgia"/>
          <w:sz w:val="24"/>
          <w:szCs w:val="24"/>
        </w:rPr>
      </w:pPr>
    </w:p>
    <w:p w14:paraId="6928AE86" w14:textId="7F74C63B" w:rsidR="00305930" w:rsidRPr="00662176" w:rsidRDefault="00662176">
      <w:pPr>
        <w:rPr>
          <w:rFonts w:ascii="Georgia" w:hAnsi="Georgia"/>
          <w:b/>
          <w:sz w:val="24"/>
          <w:szCs w:val="24"/>
        </w:rPr>
      </w:pPr>
      <w:r w:rsidRPr="00662176">
        <w:rPr>
          <w:rFonts w:ascii="Georgia" w:hAnsi="Georgia"/>
          <w:b/>
          <w:sz w:val="24"/>
          <w:szCs w:val="24"/>
        </w:rPr>
        <w:t>Guidad visning av Slottsträdgården i centrala Linköping, 31 maj</w:t>
      </w:r>
    </w:p>
    <w:p w14:paraId="628F7437" w14:textId="72C9C3A4" w:rsidR="00662176" w:rsidRPr="00662176" w:rsidRDefault="00662176">
      <w:pPr>
        <w:rPr>
          <w:rFonts w:ascii="Georgia" w:hAnsi="Georgia"/>
          <w:sz w:val="24"/>
          <w:szCs w:val="24"/>
        </w:rPr>
      </w:pPr>
      <w:r w:rsidRPr="00662176">
        <w:rPr>
          <w:rFonts w:ascii="Georgia" w:hAnsi="Georgia"/>
          <w:sz w:val="24"/>
          <w:szCs w:val="24"/>
        </w:rPr>
        <w:t xml:space="preserve">Konstföreningen besökte Linköpings slottsträdgård och deltog på en guidad visning. </w:t>
      </w:r>
      <w:r w:rsidR="00A270D9">
        <w:rPr>
          <w:rFonts w:ascii="Georgia" w:hAnsi="Georgia"/>
          <w:sz w:val="24"/>
          <w:szCs w:val="24"/>
        </w:rPr>
        <w:t>Tio</w:t>
      </w:r>
      <w:r w:rsidRPr="00662176">
        <w:rPr>
          <w:rFonts w:ascii="Georgia" w:hAnsi="Georgia"/>
          <w:sz w:val="24"/>
          <w:szCs w:val="24"/>
        </w:rPr>
        <w:t xml:space="preserve"> medlemmar deltog.</w:t>
      </w:r>
    </w:p>
    <w:p w14:paraId="6CBEDF5A" w14:textId="77777777" w:rsidR="00662176" w:rsidRPr="00662176" w:rsidRDefault="00662176">
      <w:pPr>
        <w:rPr>
          <w:rFonts w:ascii="Georgia" w:hAnsi="Georgia"/>
          <w:sz w:val="24"/>
          <w:szCs w:val="24"/>
        </w:rPr>
      </w:pPr>
    </w:p>
    <w:p w14:paraId="30916A58" w14:textId="3BD05562" w:rsidR="00662176" w:rsidRPr="000517FE" w:rsidRDefault="00662176">
      <w:pPr>
        <w:rPr>
          <w:rFonts w:ascii="Georgia" w:hAnsi="Georgia"/>
          <w:b/>
          <w:sz w:val="24"/>
          <w:szCs w:val="24"/>
        </w:rPr>
      </w:pPr>
      <w:proofErr w:type="spellStart"/>
      <w:r w:rsidRPr="000517FE">
        <w:rPr>
          <w:rFonts w:ascii="Georgia" w:hAnsi="Georgia"/>
          <w:b/>
          <w:sz w:val="24"/>
          <w:szCs w:val="24"/>
        </w:rPr>
        <w:t>Krouthén</w:t>
      </w:r>
      <w:proofErr w:type="spellEnd"/>
      <w:r w:rsidRPr="000517FE">
        <w:rPr>
          <w:rFonts w:ascii="Georgia" w:hAnsi="Georgia"/>
          <w:b/>
          <w:sz w:val="24"/>
          <w:szCs w:val="24"/>
        </w:rPr>
        <w:t xml:space="preserve"> med picknick, 3</w:t>
      </w:r>
      <w:r w:rsidR="000517FE" w:rsidRPr="000517FE">
        <w:rPr>
          <w:rFonts w:ascii="Georgia" w:hAnsi="Georgia"/>
          <w:b/>
          <w:sz w:val="24"/>
          <w:szCs w:val="24"/>
        </w:rPr>
        <w:t xml:space="preserve"> september</w:t>
      </w:r>
    </w:p>
    <w:p w14:paraId="2193E460" w14:textId="2745FB44" w:rsidR="000517FE" w:rsidRDefault="000517FE">
      <w:pPr>
        <w:rPr>
          <w:rFonts w:ascii="Georgia" w:hAnsi="Georgia"/>
          <w:sz w:val="24"/>
          <w:szCs w:val="24"/>
        </w:rPr>
      </w:pPr>
      <w:r>
        <w:rPr>
          <w:rFonts w:ascii="Georgia" w:hAnsi="Georgia"/>
          <w:sz w:val="24"/>
          <w:szCs w:val="24"/>
        </w:rPr>
        <w:t xml:space="preserve">Konstföreningen besökte Östergötlands museum och tittade på utställningen ”Ljus i verklighetens skugga” där konstverk skapade av Johan </w:t>
      </w:r>
      <w:proofErr w:type="spellStart"/>
      <w:r>
        <w:rPr>
          <w:rFonts w:ascii="Georgia" w:hAnsi="Georgia"/>
          <w:sz w:val="24"/>
          <w:szCs w:val="24"/>
        </w:rPr>
        <w:t>Krouthén</w:t>
      </w:r>
      <w:proofErr w:type="spellEnd"/>
      <w:r>
        <w:rPr>
          <w:rFonts w:ascii="Georgia" w:hAnsi="Georgia"/>
          <w:sz w:val="24"/>
          <w:szCs w:val="24"/>
        </w:rPr>
        <w:t xml:space="preserve"> visades. Innan besöket samlades alla </w:t>
      </w:r>
      <w:r w:rsidR="002B650F">
        <w:rPr>
          <w:rFonts w:ascii="Georgia" w:hAnsi="Georgia"/>
          <w:sz w:val="24"/>
          <w:szCs w:val="24"/>
        </w:rPr>
        <w:t xml:space="preserve">20 deltagare </w:t>
      </w:r>
      <w:r>
        <w:rPr>
          <w:rFonts w:ascii="Georgia" w:hAnsi="Georgia"/>
          <w:sz w:val="24"/>
          <w:szCs w:val="24"/>
        </w:rPr>
        <w:t xml:space="preserve">för en picknick i det gröna i museiparken. </w:t>
      </w:r>
    </w:p>
    <w:p w14:paraId="2505A992" w14:textId="77777777" w:rsidR="000517FE" w:rsidRDefault="000517FE">
      <w:pPr>
        <w:rPr>
          <w:rFonts w:ascii="Georgia" w:hAnsi="Georgia"/>
          <w:sz w:val="24"/>
          <w:szCs w:val="24"/>
        </w:rPr>
      </w:pPr>
    </w:p>
    <w:p w14:paraId="7B38598C" w14:textId="203F65E7" w:rsidR="000517FE" w:rsidRPr="000517FE" w:rsidRDefault="000517FE">
      <w:pPr>
        <w:rPr>
          <w:rFonts w:ascii="Georgia" w:hAnsi="Georgia"/>
          <w:b/>
          <w:bCs/>
          <w:sz w:val="24"/>
          <w:szCs w:val="24"/>
        </w:rPr>
      </w:pPr>
      <w:r w:rsidRPr="000517FE">
        <w:rPr>
          <w:rFonts w:ascii="Georgia" w:hAnsi="Georgia"/>
          <w:b/>
          <w:bCs/>
          <w:sz w:val="24"/>
          <w:szCs w:val="24"/>
        </w:rPr>
        <w:t>Konstnärsbesök – Ella Söderlund</w:t>
      </w:r>
      <w:r>
        <w:rPr>
          <w:rFonts w:ascii="Georgia" w:hAnsi="Georgia"/>
          <w:b/>
          <w:bCs/>
          <w:sz w:val="24"/>
          <w:szCs w:val="24"/>
        </w:rPr>
        <w:t>, 10 september</w:t>
      </w:r>
      <w:r w:rsidRPr="000517FE">
        <w:rPr>
          <w:rFonts w:ascii="Georgia" w:hAnsi="Georgia"/>
          <w:b/>
          <w:bCs/>
          <w:sz w:val="24"/>
          <w:szCs w:val="24"/>
        </w:rPr>
        <w:t xml:space="preserve"> </w:t>
      </w:r>
    </w:p>
    <w:p w14:paraId="1A9D5394" w14:textId="1DFE8CAA" w:rsidR="000517FE" w:rsidRDefault="000517FE">
      <w:pPr>
        <w:rPr>
          <w:rFonts w:ascii="Georgia" w:hAnsi="Georgia"/>
          <w:bCs/>
          <w:sz w:val="24"/>
          <w:szCs w:val="24"/>
        </w:rPr>
      </w:pPr>
      <w:r w:rsidRPr="000517FE">
        <w:rPr>
          <w:rFonts w:ascii="Georgia" w:hAnsi="Georgia"/>
          <w:bCs/>
          <w:sz w:val="24"/>
          <w:szCs w:val="24"/>
        </w:rPr>
        <w:t>Föreningen bjöd in den lokal</w:t>
      </w:r>
      <w:r w:rsidR="00A270D9">
        <w:rPr>
          <w:rFonts w:ascii="Georgia" w:hAnsi="Georgia"/>
          <w:bCs/>
          <w:sz w:val="24"/>
          <w:szCs w:val="24"/>
        </w:rPr>
        <w:t>a</w:t>
      </w:r>
      <w:r w:rsidRPr="000517FE">
        <w:rPr>
          <w:rFonts w:ascii="Georgia" w:hAnsi="Georgia"/>
          <w:bCs/>
          <w:sz w:val="24"/>
          <w:szCs w:val="24"/>
        </w:rPr>
        <w:t xml:space="preserve"> konstnären Ella Söderlund. Hon visade upp några av sina konstverk och berättade för de </w:t>
      </w:r>
      <w:r w:rsidR="002B650F">
        <w:rPr>
          <w:rFonts w:ascii="Georgia" w:hAnsi="Georgia"/>
          <w:bCs/>
          <w:sz w:val="24"/>
          <w:szCs w:val="24"/>
        </w:rPr>
        <w:t xml:space="preserve">14 </w:t>
      </w:r>
      <w:r w:rsidRPr="000517FE">
        <w:rPr>
          <w:rFonts w:ascii="Georgia" w:hAnsi="Georgia"/>
          <w:bCs/>
          <w:sz w:val="24"/>
          <w:szCs w:val="24"/>
        </w:rPr>
        <w:t>närvarande om sina verk och sitt konstnärskap. Föreningen och ett par medlemmar passade på att köpa några av Ellas tavlor.</w:t>
      </w:r>
    </w:p>
    <w:p w14:paraId="1FC9639C" w14:textId="77777777" w:rsidR="000517FE" w:rsidRDefault="000517FE">
      <w:pPr>
        <w:rPr>
          <w:rFonts w:ascii="Georgia" w:hAnsi="Georgia"/>
          <w:bCs/>
          <w:sz w:val="24"/>
          <w:szCs w:val="24"/>
        </w:rPr>
      </w:pPr>
    </w:p>
    <w:p w14:paraId="49D15CF0" w14:textId="77777777" w:rsidR="000517FE" w:rsidRPr="003A3F6C" w:rsidRDefault="000517FE">
      <w:pPr>
        <w:rPr>
          <w:rFonts w:ascii="Georgia" w:hAnsi="Georgia"/>
          <w:b/>
          <w:sz w:val="24"/>
          <w:szCs w:val="24"/>
        </w:rPr>
      </w:pPr>
      <w:r w:rsidRPr="003A3F6C">
        <w:rPr>
          <w:rFonts w:ascii="Georgia" w:hAnsi="Georgia"/>
          <w:b/>
          <w:sz w:val="24"/>
          <w:szCs w:val="24"/>
        </w:rPr>
        <w:t>Visning av Livgrenadjärsmässen, 15 oktober</w:t>
      </w:r>
    </w:p>
    <w:p w14:paraId="2A658868" w14:textId="016FB874" w:rsidR="003A3F6C" w:rsidRDefault="000517FE">
      <w:pPr>
        <w:rPr>
          <w:rFonts w:ascii="Georgia" w:hAnsi="Georgia"/>
          <w:bCs/>
          <w:sz w:val="24"/>
          <w:szCs w:val="24"/>
        </w:rPr>
      </w:pPr>
      <w:r>
        <w:rPr>
          <w:rFonts w:ascii="Georgia" w:hAnsi="Georgia"/>
          <w:bCs/>
          <w:sz w:val="24"/>
          <w:szCs w:val="24"/>
        </w:rPr>
        <w:t>Föreningen följde upp den mycket populära visningen av garnisonsområdet med ett besök på Grenadjärsmässen</w:t>
      </w:r>
      <w:r w:rsidR="003A3F6C">
        <w:rPr>
          <w:rFonts w:ascii="Georgia" w:hAnsi="Georgia"/>
          <w:bCs/>
          <w:sz w:val="24"/>
          <w:szCs w:val="24"/>
        </w:rPr>
        <w:t xml:space="preserve"> och en visning av den fina konsten som hänger där.</w:t>
      </w:r>
      <w:r>
        <w:rPr>
          <w:rFonts w:ascii="Georgia" w:hAnsi="Georgia"/>
          <w:bCs/>
          <w:sz w:val="24"/>
          <w:szCs w:val="24"/>
        </w:rPr>
        <w:t xml:space="preserve"> </w:t>
      </w:r>
      <w:r w:rsidR="00A270D9">
        <w:rPr>
          <w:rFonts w:ascii="Georgia" w:hAnsi="Georgia"/>
          <w:bCs/>
          <w:sz w:val="24"/>
          <w:szCs w:val="24"/>
        </w:rPr>
        <w:t>Tio</w:t>
      </w:r>
      <w:r w:rsidR="002B650F">
        <w:rPr>
          <w:rFonts w:ascii="Georgia" w:hAnsi="Georgia"/>
          <w:bCs/>
          <w:sz w:val="24"/>
          <w:szCs w:val="24"/>
        </w:rPr>
        <w:t xml:space="preserve"> personer deltog.</w:t>
      </w:r>
    </w:p>
    <w:p w14:paraId="60302D2E" w14:textId="77777777" w:rsidR="003A3F6C" w:rsidRDefault="003A3F6C">
      <w:pPr>
        <w:rPr>
          <w:rFonts w:ascii="Georgia" w:hAnsi="Georgia"/>
          <w:bCs/>
          <w:sz w:val="24"/>
          <w:szCs w:val="24"/>
        </w:rPr>
      </w:pPr>
    </w:p>
    <w:p w14:paraId="32971AA2" w14:textId="77777777" w:rsidR="003A3F6C" w:rsidRPr="003A3F6C" w:rsidRDefault="003A3F6C">
      <w:pPr>
        <w:rPr>
          <w:rFonts w:ascii="Georgia" w:hAnsi="Georgia"/>
          <w:b/>
          <w:sz w:val="24"/>
          <w:szCs w:val="24"/>
        </w:rPr>
      </w:pPr>
      <w:r w:rsidRPr="003A3F6C">
        <w:rPr>
          <w:rFonts w:ascii="Georgia" w:hAnsi="Georgia"/>
          <w:b/>
          <w:sz w:val="24"/>
          <w:szCs w:val="24"/>
        </w:rPr>
        <w:t>Workshop i akvarellmålning, 18 november</w:t>
      </w:r>
    </w:p>
    <w:p w14:paraId="7C728509" w14:textId="44621083" w:rsidR="0073376C" w:rsidRPr="003A3F6C" w:rsidRDefault="003A3F6C">
      <w:pPr>
        <w:rPr>
          <w:rFonts w:ascii="Georgia" w:hAnsi="Georgia"/>
          <w:bCs/>
          <w:sz w:val="24"/>
          <w:szCs w:val="24"/>
        </w:rPr>
      </w:pPr>
      <w:r>
        <w:rPr>
          <w:rFonts w:ascii="Georgia" w:hAnsi="Georgia"/>
          <w:bCs/>
          <w:sz w:val="24"/>
          <w:szCs w:val="24"/>
        </w:rPr>
        <w:t>Konstföreningens ordförande Mikael Weddfelt höll en prova</w:t>
      </w:r>
      <w:r w:rsidR="00A270D9">
        <w:rPr>
          <w:rFonts w:ascii="Georgia" w:hAnsi="Georgia"/>
          <w:bCs/>
          <w:sz w:val="24"/>
          <w:szCs w:val="24"/>
        </w:rPr>
        <w:t>-</w:t>
      </w:r>
      <w:r>
        <w:rPr>
          <w:rFonts w:ascii="Georgia" w:hAnsi="Georgia"/>
          <w:bCs/>
          <w:sz w:val="24"/>
          <w:szCs w:val="24"/>
        </w:rPr>
        <w:t>på</w:t>
      </w:r>
      <w:r w:rsidR="00A270D9">
        <w:rPr>
          <w:rFonts w:ascii="Georgia" w:hAnsi="Georgia"/>
          <w:bCs/>
          <w:sz w:val="24"/>
          <w:szCs w:val="24"/>
        </w:rPr>
        <w:t>-</w:t>
      </w:r>
      <w:r>
        <w:rPr>
          <w:rFonts w:ascii="Georgia" w:hAnsi="Georgia"/>
          <w:bCs/>
          <w:sz w:val="24"/>
          <w:szCs w:val="24"/>
        </w:rPr>
        <w:t xml:space="preserve">workshop i akvarellmålning. </w:t>
      </w:r>
      <w:r w:rsidR="00A270D9">
        <w:rPr>
          <w:rFonts w:ascii="Georgia" w:hAnsi="Georgia"/>
          <w:bCs/>
          <w:sz w:val="24"/>
          <w:szCs w:val="24"/>
        </w:rPr>
        <w:t>Tolv</w:t>
      </w:r>
      <w:r>
        <w:rPr>
          <w:rFonts w:ascii="Georgia" w:hAnsi="Georgia"/>
          <w:bCs/>
          <w:sz w:val="24"/>
          <w:szCs w:val="24"/>
        </w:rPr>
        <w:t xml:space="preserve"> personer deltog i målandet med mycket fina resultat.  </w:t>
      </w:r>
    </w:p>
    <w:p w14:paraId="35494C6F" w14:textId="77777777" w:rsidR="003A3F6C" w:rsidRDefault="003A3F6C">
      <w:pPr>
        <w:rPr>
          <w:rFonts w:ascii="Georgia" w:hAnsi="Georgia"/>
          <w:b/>
          <w:bCs/>
          <w:sz w:val="24"/>
          <w:szCs w:val="24"/>
        </w:rPr>
      </w:pPr>
    </w:p>
    <w:p w14:paraId="09F7E020" w14:textId="78A6E26C" w:rsidR="0073376C" w:rsidRPr="00305930" w:rsidRDefault="0073376C">
      <w:pPr>
        <w:rPr>
          <w:rFonts w:ascii="Georgia" w:hAnsi="Georgia"/>
          <w:b/>
          <w:bCs/>
          <w:sz w:val="24"/>
          <w:szCs w:val="24"/>
        </w:rPr>
      </w:pPr>
      <w:r w:rsidRPr="00305930">
        <w:rPr>
          <w:rFonts w:ascii="Georgia" w:hAnsi="Georgia"/>
          <w:b/>
          <w:bCs/>
          <w:sz w:val="24"/>
          <w:szCs w:val="24"/>
        </w:rPr>
        <w:t xml:space="preserve">Konstutlottning, </w:t>
      </w:r>
      <w:r w:rsidR="00CB3DD7">
        <w:rPr>
          <w:rFonts w:ascii="Georgia" w:hAnsi="Georgia"/>
          <w:b/>
          <w:bCs/>
          <w:sz w:val="24"/>
          <w:szCs w:val="24"/>
        </w:rPr>
        <w:t>2 december</w:t>
      </w:r>
    </w:p>
    <w:p w14:paraId="5A54432D" w14:textId="7F1F9240" w:rsidR="007B0A49" w:rsidRDefault="009749DE">
      <w:pPr>
        <w:rPr>
          <w:rFonts w:ascii="Georgia" w:hAnsi="Georgia"/>
          <w:sz w:val="24"/>
          <w:szCs w:val="24"/>
        </w:rPr>
      </w:pPr>
      <w:r w:rsidRPr="00305930">
        <w:rPr>
          <w:rFonts w:ascii="Georgia" w:hAnsi="Georgia"/>
          <w:sz w:val="24"/>
          <w:szCs w:val="24"/>
        </w:rPr>
        <w:t>E</w:t>
      </w:r>
      <w:r w:rsidR="008879C8" w:rsidRPr="00305930">
        <w:rPr>
          <w:rFonts w:ascii="Georgia" w:hAnsi="Georgia"/>
          <w:sz w:val="24"/>
          <w:szCs w:val="24"/>
        </w:rPr>
        <w:t>n väldigt trevlig kväll i Delfinen på NFC med god mat, tävlingar och förstås utlottningen av årets konst!</w:t>
      </w:r>
      <w:r w:rsidR="00DD0DB8" w:rsidRPr="00305930">
        <w:rPr>
          <w:rFonts w:ascii="Georgia" w:hAnsi="Georgia"/>
          <w:sz w:val="24"/>
          <w:szCs w:val="24"/>
        </w:rPr>
        <w:t xml:space="preserve"> </w:t>
      </w:r>
      <w:r w:rsidR="008717BC">
        <w:rPr>
          <w:rFonts w:ascii="Georgia" w:hAnsi="Georgia"/>
          <w:sz w:val="24"/>
          <w:szCs w:val="24"/>
        </w:rPr>
        <w:t xml:space="preserve">33 medlemmar deltog. </w:t>
      </w:r>
      <w:r w:rsidR="0073376C" w:rsidRPr="00305930">
        <w:rPr>
          <w:rFonts w:ascii="Georgia" w:hAnsi="Georgia"/>
          <w:sz w:val="24"/>
          <w:szCs w:val="24"/>
        </w:rPr>
        <w:t>Konsten och dess skapare presenterades</w:t>
      </w:r>
      <w:r w:rsidRPr="00305930">
        <w:rPr>
          <w:rFonts w:ascii="Georgia" w:hAnsi="Georgia"/>
          <w:sz w:val="24"/>
          <w:szCs w:val="24"/>
        </w:rPr>
        <w:t>.</w:t>
      </w:r>
      <w:r w:rsidR="00803CDB" w:rsidRPr="00305930">
        <w:rPr>
          <w:rFonts w:ascii="Georgia" w:hAnsi="Georgia"/>
          <w:sz w:val="24"/>
          <w:szCs w:val="24"/>
        </w:rPr>
        <w:t xml:space="preserve"> Vi lottade ut </w:t>
      </w:r>
      <w:r w:rsidR="00CB3DD7">
        <w:rPr>
          <w:rFonts w:ascii="Georgia" w:hAnsi="Georgia"/>
          <w:sz w:val="24"/>
          <w:szCs w:val="24"/>
        </w:rPr>
        <w:t>tio</w:t>
      </w:r>
      <w:r w:rsidR="00DD0DB8" w:rsidRPr="00305930">
        <w:rPr>
          <w:rFonts w:ascii="Georgia" w:hAnsi="Georgia"/>
          <w:sz w:val="24"/>
          <w:szCs w:val="24"/>
        </w:rPr>
        <w:t xml:space="preserve"> verk som t</w:t>
      </w:r>
      <w:r w:rsidR="00803CDB" w:rsidRPr="00305930">
        <w:rPr>
          <w:rFonts w:ascii="Georgia" w:hAnsi="Georgia"/>
          <w:sz w:val="24"/>
          <w:szCs w:val="24"/>
        </w:rPr>
        <w:t xml:space="preserve">illsammans hade ett värde </w:t>
      </w:r>
      <w:r w:rsidR="00803CDB" w:rsidRPr="0045120E">
        <w:rPr>
          <w:rFonts w:ascii="Georgia" w:hAnsi="Georgia"/>
          <w:sz w:val="24"/>
          <w:szCs w:val="24"/>
        </w:rPr>
        <w:t>av</w:t>
      </w:r>
      <w:r w:rsidR="00D27B8C" w:rsidRPr="0045120E">
        <w:rPr>
          <w:rFonts w:ascii="Georgia" w:hAnsi="Georgia"/>
          <w:sz w:val="24"/>
          <w:szCs w:val="24"/>
        </w:rPr>
        <w:t xml:space="preserve"> </w:t>
      </w:r>
      <w:proofErr w:type="gramStart"/>
      <w:r w:rsidR="0045120E" w:rsidRPr="0045120E">
        <w:rPr>
          <w:rFonts w:ascii="Georgia" w:hAnsi="Georgia"/>
          <w:sz w:val="24"/>
          <w:szCs w:val="24"/>
        </w:rPr>
        <w:t>1</w:t>
      </w:r>
      <w:r w:rsidR="00CB3DD7">
        <w:rPr>
          <w:rFonts w:ascii="Georgia" w:hAnsi="Georgia"/>
          <w:sz w:val="24"/>
          <w:szCs w:val="24"/>
        </w:rPr>
        <w:t>586</w:t>
      </w:r>
      <w:r w:rsidR="0045120E" w:rsidRPr="0045120E">
        <w:rPr>
          <w:rFonts w:ascii="Georgia" w:hAnsi="Georgia"/>
          <w:sz w:val="24"/>
          <w:szCs w:val="24"/>
        </w:rPr>
        <w:t>0</w:t>
      </w:r>
      <w:proofErr w:type="gramEnd"/>
      <w:r w:rsidR="00DD0DB8" w:rsidRPr="0045120E">
        <w:rPr>
          <w:rFonts w:ascii="Georgia" w:hAnsi="Georgia"/>
          <w:sz w:val="24"/>
          <w:szCs w:val="24"/>
        </w:rPr>
        <w:t xml:space="preserve"> kronor</w:t>
      </w:r>
      <w:r w:rsidR="00DD0DB8" w:rsidRPr="00305930">
        <w:rPr>
          <w:rFonts w:ascii="Georgia" w:hAnsi="Georgia"/>
          <w:sz w:val="24"/>
          <w:szCs w:val="24"/>
        </w:rPr>
        <w:t>.</w:t>
      </w:r>
    </w:p>
    <w:p w14:paraId="7D2A514E" w14:textId="77777777" w:rsidR="003A3F6C" w:rsidRDefault="003A3F6C">
      <w:pPr>
        <w:rPr>
          <w:rFonts w:ascii="Georgia" w:hAnsi="Georgia"/>
          <w:b/>
          <w:sz w:val="28"/>
          <w:szCs w:val="28"/>
        </w:rPr>
      </w:pPr>
    </w:p>
    <w:p w14:paraId="6DA1FB2C" w14:textId="58061A43" w:rsidR="0087711E" w:rsidRPr="00502F32" w:rsidRDefault="007B0A49">
      <w:pPr>
        <w:rPr>
          <w:rFonts w:ascii="Georgia" w:hAnsi="Georgia"/>
          <w:sz w:val="24"/>
          <w:szCs w:val="24"/>
        </w:rPr>
      </w:pPr>
      <w:r w:rsidRPr="00502F32">
        <w:rPr>
          <w:rFonts w:ascii="Georgia" w:hAnsi="Georgia"/>
          <w:b/>
          <w:sz w:val="28"/>
          <w:szCs w:val="28"/>
        </w:rPr>
        <w:t>Sl</w:t>
      </w:r>
      <w:r w:rsidR="0087711E" w:rsidRPr="00502F32">
        <w:rPr>
          <w:rFonts w:ascii="Georgia" w:hAnsi="Georgia"/>
          <w:b/>
          <w:sz w:val="28"/>
          <w:szCs w:val="28"/>
        </w:rPr>
        <w:t>utord</w:t>
      </w:r>
    </w:p>
    <w:p w14:paraId="7A2DC16A" w14:textId="5358FE08" w:rsidR="00520B78" w:rsidRPr="00502F32" w:rsidRDefault="00377465">
      <w:pPr>
        <w:rPr>
          <w:rFonts w:ascii="Georgia" w:hAnsi="Georgia"/>
          <w:sz w:val="24"/>
          <w:szCs w:val="24"/>
        </w:rPr>
      </w:pPr>
      <w:r w:rsidRPr="00502F32">
        <w:rPr>
          <w:rFonts w:ascii="Georgia" w:hAnsi="Georgia"/>
          <w:sz w:val="24"/>
          <w:szCs w:val="24"/>
        </w:rPr>
        <w:t>Styrelsen vill tacka alla medlemmar för engagemang och intresse för konst</w:t>
      </w:r>
      <w:r w:rsidR="0045120E">
        <w:rPr>
          <w:rFonts w:ascii="Georgia" w:hAnsi="Georgia"/>
          <w:sz w:val="24"/>
          <w:szCs w:val="24"/>
        </w:rPr>
        <w:t>-</w:t>
      </w:r>
      <w:r w:rsidRPr="00502F32">
        <w:rPr>
          <w:rFonts w:ascii="Georgia" w:hAnsi="Georgia"/>
          <w:sz w:val="24"/>
          <w:szCs w:val="24"/>
        </w:rPr>
        <w:t xml:space="preserve">föreningen. Från styrelsens sida har vi gjort vårt bästa för att främja konstintresset för medlemmarna. Genom olika alster på utlottningen och våra olika aktiviteter vill </w:t>
      </w:r>
      <w:r w:rsidR="0045120E">
        <w:rPr>
          <w:rFonts w:ascii="Georgia" w:hAnsi="Georgia"/>
          <w:sz w:val="24"/>
          <w:szCs w:val="24"/>
        </w:rPr>
        <w:t xml:space="preserve">vi </w:t>
      </w:r>
      <w:r w:rsidRPr="00502F32">
        <w:rPr>
          <w:rFonts w:ascii="Georgia" w:hAnsi="Georgia"/>
          <w:sz w:val="24"/>
          <w:szCs w:val="24"/>
        </w:rPr>
        <w:t xml:space="preserve">visa på att det finns </w:t>
      </w:r>
      <w:r w:rsidR="00855686" w:rsidRPr="00502F32">
        <w:rPr>
          <w:rFonts w:ascii="Georgia" w:hAnsi="Georgia"/>
          <w:sz w:val="24"/>
          <w:szCs w:val="24"/>
        </w:rPr>
        <w:t>olika sätt att ta del av konst</w:t>
      </w:r>
      <w:r w:rsidRPr="00502F32">
        <w:rPr>
          <w:rFonts w:ascii="Georgia" w:hAnsi="Georgia"/>
          <w:sz w:val="24"/>
          <w:szCs w:val="24"/>
        </w:rPr>
        <w:t xml:space="preserve">. </w:t>
      </w:r>
    </w:p>
    <w:p w14:paraId="4861F838" w14:textId="77777777" w:rsidR="00E155E2" w:rsidRPr="00502F32" w:rsidRDefault="00E155E2">
      <w:pPr>
        <w:rPr>
          <w:rFonts w:ascii="Georgia" w:hAnsi="Georgia"/>
          <w:b/>
          <w:sz w:val="28"/>
          <w:szCs w:val="28"/>
        </w:rPr>
      </w:pPr>
    </w:p>
    <w:p w14:paraId="717C47CB" w14:textId="77777777" w:rsidR="0087711E" w:rsidRPr="00502F32" w:rsidRDefault="0087711E">
      <w:pPr>
        <w:rPr>
          <w:rFonts w:ascii="Georgia" w:hAnsi="Georgia"/>
          <w:b/>
          <w:sz w:val="28"/>
          <w:szCs w:val="28"/>
        </w:rPr>
      </w:pPr>
      <w:r w:rsidRPr="00502F32">
        <w:rPr>
          <w:rFonts w:ascii="Georgia" w:hAnsi="Georgia"/>
          <w:b/>
          <w:sz w:val="28"/>
          <w:szCs w:val="28"/>
        </w:rPr>
        <w:t>Styrelsen</w:t>
      </w:r>
    </w:p>
    <w:p w14:paraId="3F567FEB" w14:textId="4AD736AA" w:rsidR="001518F9" w:rsidRDefault="00FF6D27">
      <w:pPr>
        <w:rPr>
          <w:rFonts w:ascii="Georgia" w:hAnsi="Georgia"/>
          <w:sz w:val="24"/>
          <w:szCs w:val="24"/>
        </w:rPr>
      </w:pPr>
      <w:r w:rsidRPr="0045120E">
        <w:rPr>
          <w:rFonts w:ascii="Georgia" w:hAnsi="Georgia"/>
          <w:sz w:val="24"/>
          <w:szCs w:val="24"/>
        </w:rPr>
        <w:t>Linköping den</w:t>
      </w:r>
      <w:r w:rsidR="00803CDB" w:rsidRPr="0045120E">
        <w:rPr>
          <w:rFonts w:ascii="Georgia" w:hAnsi="Georgia"/>
          <w:sz w:val="24"/>
          <w:szCs w:val="24"/>
        </w:rPr>
        <w:t xml:space="preserve"> </w:t>
      </w:r>
      <w:r w:rsidR="00A270D9">
        <w:rPr>
          <w:rFonts w:ascii="Georgia" w:hAnsi="Georgia"/>
          <w:sz w:val="24"/>
          <w:szCs w:val="24"/>
        </w:rPr>
        <w:t>16</w:t>
      </w:r>
      <w:r w:rsidR="0045120E" w:rsidRPr="0045120E">
        <w:rPr>
          <w:rFonts w:ascii="Georgia" w:hAnsi="Georgia"/>
          <w:sz w:val="24"/>
          <w:szCs w:val="24"/>
        </w:rPr>
        <w:t xml:space="preserve"> februari</w:t>
      </w:r>
      <w:r w:rsidR="009749DE" w:rsidRPr="0045120E">
        <w:rPr>
          <w:rFonts w:ascii="Georgia" w:hAnsi="Georgia"/>
          <w:sz w:val="24"/>
          <w:szCs w:val="24"/>
        </w:rPr>
        <w:t xml:space="preserve"> </w:t>
      </w:r>
      <w:r w:rsidR="008B085A" w:rsidRPr="0045120E">
        <w:rPr>
          <w:rFonts w:ascii="Georgia" w:hAnsi="Georgia"/>
          <w:sz w:val="24"/>
          <w:szCs w:val="24"/>
        </w:rPr>
        <w:t>202</w:t>
      </w:r>
      <w:r w:rsidR="00CB3DD7">
        <w:rPr>
          <w:rFonts w:ascii="Georgia" w:hAnsi="Georgia"/>
          <w:sz w:val="24"/>
          <w:szCs w:val="24"/>
        </w:rPr>
        <w:t>6</w:t>
      </w:r>
    </w:p>
    <w:p w14:paraId="081AD8B7" w14:textId="77777777" w:rsidR="007D5A73" w:rsidRPr="00502F32" w:rsidRDefault="007D5A73">
      <w:pPr>
        <w:rPr>
          <w:rFonts w:ascii="Georgia" w:hAnsi="Georgia"/>
          <w:sz w:val="24"/>
          <w:szCs w:val="24"/>
        </w:rPr>
      </w:pPr>
    </w:p>
    <w:p w14:paraId="74763B53" w14:textId="77777777" w:rsidR="001518F9" w:rsidRPr="00E5632A" w:rsidRDefault="001518F9">
      <w:pPr>
        <w:rPr>
          <w:rFonts w:ascii="Georgia" w:hAnsi="Georgia"/>
          <w:sz w:val="24"/>
          <w:szCs w:val="24"/>
          <w:highlight w:val="yellow"/>
        </w:rPr>
      </w:pPr>
    </w:p>
    <w:p w14:paraId="5DA36AFA" w14:textId="5CD20F38" w:rsidR="00502F32" w:rsidRDefault="00502F32" w:rsidP="00495F62">
      <w:pPr>
        <w:tabs>
          <w:tab w:val="left" w:pos="3969"/>
        </w:tabs>
        <w:rPr>
          <w:rFonts w:ascii="Georgia" w:hAnsi="Georgia"/>
          <w:sz w:val="24"/>
          <w:szCs w:val="24"/>
        </w:rPr>
      </w:pPr>
      <w:r w:rsidRPr="00495F62">
        <w:rPr>
          <w:rFonts w:ascii="Georgia" w:hAnsi="Georgia"/>
          <w:sz w:val="24"/>
          <w:szCs w:val="24"/>
        </w:rPr>
        <w:t>Mikael Weddfelt</w:t>
      </w:r>
      <w:r w:rsidR="00495F62">
        <w:rPr>
          <w:rFonts w:ascii="Georgia" w:hAnsi="Georgia"/>
          <w:sz w:val="24"/>
          <w:szCs w:val="24"/>
        </w:rPr>
        <w:tab/>
      </w:r>
      <w:r>
        <w:rPr>
          <w:rFonts w:ascii="Georgia" w:hAnsi="Georgia"/>
          <w:sz w:val="24"/>
          <w:szCs w:val="24"/>
        </w:rPr>
        <w:t>Heléne Tapper</w:t>
      </w:r>
    </w:p>
    <w:p w14:paraId="41FED9CA" w14:textId="77777777" w:rsidR="007D5A73" w:rsidRDefault="007D5A73" w:rsidP="00495F62">
      <w:pPr>
        <w:tabs>
          <w:tab w:val="left" w:pos="3969"/>
        </w:tabs>
        <w:rPr>
          <w:rFonts w:ascii="Georgia" w:hAnsi="Georgia"/>
          <w:sz w:val="24"/>
          <w:szCs w:val="24"/>
        </w:rPr>
      </w:pPr>
    </w:p>
    <w:p w14:paraId="3658B6CE" w14:textId="77777777" w:rsidR="00495F62" w:rsidRDefault="00495F62" w:rsidP="00495F62">
      <w:pPr>
        <w:tabs>
          <w:tab w:val="left" w:pos="3969"/>
        </w:tabs>
        <w:rPr>
          <w:rFonts w:ascii="Georgia" w:hAnsi="Georgia"/>
          <w:sz w:val="24"/>
          <w:szCs w:val="24"/>
        </w:rPr>
      </w:pPr>
    </w:p>
    <w:p w14:paraId="2ABB7B22" w14:textId="216A92C7" w:rsidR="00495F62" w:rsidRDefault="00CB3DD7" w:rsidP="00495F62">
      <w:pPr>
        <w:tabs>
          <w:tab w:val="left" w:pos="3969"/>
        </w:tabs>
        <w:rPr>
          <w:rFonts w:ascii="Georgia" w:hAnsi="Georgia"/>
          <w:sz w:val="24"/>
          <w:szCs w:val="24"/>
        </w:rPr>
      </w:pPr>
      <w:r>
        <w:rPr>
          <w:rFonts w:ascii="Georgia" w:hAnsi="Georgia"/>
          <w:sz w:val="24"/>
          <w:szCs w:val="24"/>
        </w:rPr>
        <w:t>Diana Belic</w:t>
      </w:r>
      <w:r w:rsidR="00495F62">
        <w:rPr>
          <w:rFonts w:ascii="Georgia" w:hAnsi="Georgia"/>
          <w:sz w:val="24"/>
          <w:szCs w:val="24"/>
        </w:rPr>
        <w:tab/>
      </w:r>
      <w:r w:rsidR="00502F32" w:rsidRPr="00061324">
        <w:rPr>
          <w:rFonts w:ascii="Georgia" w:hAnsi="Georgia"/>
          <w:sz w:val="24"/>
          <w:szCs w:val="24"/>
        </w:rPr>
        <w:t>Helene Andersson</w:t>
      </w:r>
      <w:r w:rsidR="00502F32">
        <w:rPr>
          <w:rFonts w:ascii="Georgia" w:hAnsi="Georgia"/>
          <w:sz w:val="24"/>
          <w:szCs w:val="24"/>
        </w:rPr>
        <w:t xml:space="preserve"> </w:t>
      </w:r>
    </w:p>
    <w:p w14:paraId="40B508B6" w14:textId="77777777" w:rsidR="007D5A73" w:rsidRDefault="007D5A73" w:rsidP="00495F62">
      <w:pPr>
        <w:tabs>
          <w:tab w:val="left" w:pos="3969"/>
        </w:tabs>
        <w:rPr>
          <w:rFonts w:ascii="Georgia" w:hAnsi="Georgia"/>
          <w:sz w:val="24"/>
          <w:szCs w:val="24"/>
        </w:rPr>
      </w:pPr>
    </w:p>
    <w:p w14:paraId="55EF4D53" w14:textId="77777777" w:rsidR="00495F62" w:rsidRDefault="00495F62" w:rsidP="00495F62">
      <w:pPr>
        <w:tabs>
          <w:tab w:val="left" w:pos="3969"/>
        </w:tabs>
        <w:rPr>
          <w:rFonts w:ascii="Georgia" w:hAnsi="Georgia"/>
          <w:sz w:val="24"/>
          <w:szCs w:val="24"/>
        </w:rPr>
      </w:pPr>
    </w:p>
    <w:p w14:paraId="50D56FDD" w14:textId="29247BE9" w:rsidR="002951F4" w:rsidRPr="00495F62" w:rsidRDefault="00502F32" w:rsidP="002951F4">
      <w:pPr>
        <w:tabs>
          <w:tab w:val="left" w:pos="3969"/>
        </w:tabs>
        <w:rPr>
          <w:rFonts w:ascii="Georgia" w:hAnsi="Georgia"/>
          <w:sz w:val="24"/>
          <w:szCs w:val="24"/>
        </w:rPr>
      </w:pPr>
      <w:r w:rsidRPr="00061324">
        <w:rPr>
          <w:rFonts w:ascii="Georgia" w:hAnsi="Georgia"/>
          <w:sz w:val="24"/>
          <w:szCs w:val="24"/>
        </w:rPr>
        <w:t xml:space="preserve">Britt-Louise Viklund </w:t>
      </w:r>
      <w:r w:rsidR="002951F4">
        <w:rPr>
          <w:rFonts w:ascii="Georgia" w:hAnsi="Georgia"/>
          <w:sz w:val="24"/>
          <w:szCs w:val="24"/>
        </w:rPr>
        <w:tab/>
      </w:r>
      <w:r w:rsidR="002951F4" w:rsidRPr="00495F62">
        <w:rPr>
          <w:rFonts w:ascii="Georgia" w:hAnsi="Georgia"/>
          <w:sz w:val="24"/>
          <w:szCs w:val="24"/>
        </w:rPr>
        <w:t>Helene Hed</w:t>
      </w:r>
    </w:p>
    <w:p w14:paraId="2F5B6E13" w14:textId="77777777" w:rsidR="002951F4" w:rsidRPr="00495F62" w:rsidRDefault="002951F4">
      <w:pPr>
        <w:tabs>
          <w:tab w:val="left" w:pos="3969"/>
        </w:tabs>
        <w:rPr>
          <w:rFonts w:ascii="Georgia" w:hAnsi="Georgia"/>
          <w:sz w:val="24"/>
          <w:szCs w:val="24"/>
        </w:rPr>
      </w:pPr>
    </w:p>
    <w:sectPr w:rsidR="002951F4" w:rsidRPr="00495F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A31F0"/>
    <w:multiLevelType w:val="hybridMultilevel"/>
    <w:tmpl w:val="2D2EB7D8"/>
    <w:lvl w:ilvl="0" w:tplc="C636A186">
      <w:numFmt w:val="bullet"/>
      <w:lvlText w:val="-"/>
      <w:lvlJc w:val="left"/>
      <w:pPr>
        <w:ind w:left="720" w:hanging="360"/>
      </w:pPr>
      <w:rPr>
        <w:rFonts w:ascii="Georgia" w:eastAsiaTheme="minorHAnsi"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CE2F70"/>
    <w:multiLevelType w:val="multilevel"/>
    <w:tmpl w:val="1D4A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96AE9"/>
    <w:multiLevelType w:val="hybridMultilevel"/>
    <w:tmpl w:val="8E92000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865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5119619">
    <w:abstractNumId w:val="0"/>
  </w:num>
  <w:num w:numId="3" w16cid:durableId="857624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52"/>
    <w:rsid w:val="00014489"/>
    <w:rsid w:val="00027B9E"/>
    <w:rsid w:val="00034C03"/>
    <w:rsid w:val="000517FE"/>
    <w:rsid w:val="00061324"/>
    <w:rsid w:val="000817A7"/>
    <w:rsid w:val="000A5DD8"/>
    <w:rsid w:val="000A6B56"/>
    <w:rsid w:val="000B3021"/>
    <w:rsid w:val="000F5ADF"/>
    <w:rsid w:val="000F7922"/>
    <w:rsid w:val="00100AE0"/>
    <w:rsid w:val="0014487B"/>
    <w:rsid w:val="001518F9"/>
    <w:rsid w:val="001648BB"/>
    <w:rsid w:val="00182CE6"/>
    <w:rsid w:val="001B626A"/>
    <w:rsid w:val="001D40B3"/>
    <w:rsid w:val="001F30C1"/>
    <w:rsid w:val="00216752"/>
    <w:rsid w:val="00224A4E"/>
    <w:rsid w:val="00234AC7"/>
    <w:rsid w:val="00237E66"/>
    <w:rsid w:val="00257625"/>
    <w:rsid w:val="00290E33"/>
    <w:rsid w:val="002951F4"/>
    <w:rsid w:val="002B650F"/>
    <w:rsid w:val="002D0AAA"/>
    <w:rsid w:val="002E7A5B"/>
    <w:rsid w:val="003032EE"/>
    <w:rsid w:val="00305930"/>
    <w:rsid w:val="003334D2"/>
    <w:rsid w:val="00334683"/>
    <w:rsid w:val="0037398B"/>
    <w:rsid w:val="00377465"/>
    <w:rsid w:val="00384D53"/>
    <w:rsid w:val="003860E2"/>
    <w:rsid w:val="003A3F6C"/>
    <w:rsid w:val="003B341E"/>
    <w:rsid w:val="00402041"/>
    <w:rsid w:val="00410FA1"/>
    <w:rsid w:val="00427385"/>
    <w:rsid w:val="00433EA4"/>
    <w:rsid w:val="00437E24"/>
    <w:rsid w:val="0045120E"/>
    <w:rsid w:val="00475DC4"/>
    <w:rsid w:val="004770F9"/>
    <w:rsid w:val="00480787"/>
    <w:rsid w:val="0049391F"/>
    <w:rsid w:val="00495F62"/>
    <w:rsid w:val="004D631D"/>
    <w:rsid w:val="004F2EF6"/>
    <w:rsid w:val="00500531"/>
    <w:rsid w:val="00502F32"/>
    <w:rsid w:val="00520B78"/>
    <w:rsid w:val="00554AEF"/>
    <w:rsid w:val="0055764A"/>
    <w:rsid w:val="0056757C"/>
    <w:rsid w:val="0057747A"/>
    <w:rsid w:val="00585D8C"/>
    <w:rsid w:val="00605AD8"/>
    <w:rsid w:val="00605BB2"/>
    <w:rsid w:val="00642EED"/>
    <w:rsid w:val="00644A50"/>
    <w:rsid w:val="00662176"/>
    <w:rsid w:val="006633EE"/>
    <w:rsid w:val="00697F6E"/>
    <w:rsid w:val="006A397B"/>
    <w:rsid w:val="006A4371"/>
    <w:rsid w:val="006C4D0D"/>
    <w:rsid w:val="007051D4"/>
    <w:rsid w:val="00725A8F"/>
    <w:rsid w:val="0073376C"/>
    <w:rsid w:val="007359A1"/>
    <w:rsid w:val="00736CEF"/>
    <w:rsid w:val="00755A65"/>
    <w:rsid w:val="00762E2F"/>
    <w:rsid w:val="007B063F"/>
    <w:rsid w:val="007B0A49"/>
    <w:rsid w:val="007B0FC7"/>
    <w:rsid w:val="007D5A73"/>
    <w:rsid w:val="007E108F"/>
    <w:rsid w:val="00803B9D"/>
    <w:rsid w:val="00803CDB"/>
    <w:rsid w:val="008051B2"/>
    <w:rsid w:val="00844091"/>
    <w:rsid w:val="00855686"/>
    <w:rsid w:val="00857E17"/>
    <w:rsid w:val="0087083C"/>
    <w:rsid w:val="008717BC"/>
    <w:rsid w:val="0087711E"/>
    <w:rsid w:val="008811A5"/>
    <w:rsid w:val="008879C8"/>
    <w:rsid w:val="008B085A"/>
    <w:rsid w:val="008D5855"/>
    <w:rsid w:val="008E521E"/>
    <w:rsid w:val="00926A86"/>
    <w:rsid w:val="00932F68"/>
    <w:rsid w:val="00942735"/>
    <w:rsid w:val="00947060"/>
    <w:rsid w:val="009749DE"/>
    <w:rsid w:val="009862EB"/>
    <w:rsid w:val="009A4597"/>
    <w:rsid w:val="009C21D9"/>
    <w:rsid w:val="009E0C90"/>
    <w:rsid w:val="009E46FD"/>
    <w:rsid w:val="00A0124E"/>
    <w:rsid w:val="00A270D9"/>
    <w:rsid w:val="00A6221E"/>
    <w:rsid w:val="00A65D3E"/>
    <w:rsid w:val="00A74854"/>
    <w:rsid w:val="00A972B2"/>
    <w:rsid w:val="00AD7187"/>
    <w:rsid w:val="00AF450A"/>
    <w:rsid w:val="00B3262E"/>
    <w:rsid w:val="00B35E4B"/>
    <w:rsid w:val="00B86B8E"/>
    <w:rsid w:val="00BC51C4"/>
    <w:rsid w:val="00BD7F0C"/>
    <w:rsid w:val="00C42CEE"/>
    <w:rsid w:val="00C914A3"/>
    <w:rsid w:val="00CA3499"/>
    <w:rsid w:val="00CB3DD7"/>
    <w:rsid w:val="00CE0D99"/>
    <w:rsid w:val="00D01113"/>
    <w:rsid w:val="00D15844"/>
    <w:rsid w:val="00D27B8C"/>
    <w:rsid w:val="00D6246B"/>
    <w:rsid w:val="00D80052"/>
    <w:rsid w:val="00D95E70"/>
    <w:rsid w:val="00DD0DB8"/>
    <w:rsid w:val="00E155E2"/>
    <w:rsid w:val="00E30068"/>
    <w:rsid w:val="00E400C3"/>
    <w:rsid w:val="00E5284A"/>
    <w:rsid w:val="00E5632A"/>
    <w:rsid w:val="00E616CA"/>
    <w:rsid w:val="00E62B1C"/>
    <w:rsid w:val="00E82807"/>
    <w:rsid w:val="00EB13F7"/>
    <w:rsid w:val="00ED1B67"/>
    <w:rsid w:val="00ED25C3"/>
    <w:rsid w:val="00ED291E"/>
    <w:rsid w:val="00ED2FE2"/>
    <w:rsid w:val="00F009EE"/>
    <w:rsid w:val="00F378A0"/>
    <w:rsid w:val="00F457B0"/>
    <w:rsid w:val="00F96933"/>
    <w:rsid w:val="00FB0B86"/>
    <w:rsid w:val="00FB7528"/>
    <w:rsid w:val="00FC3D22"/>
    <w:rsid w:val="00FF6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0B4C"/>
  <w15:docId w15:val="{E7489FEB-7140-42FD-91B9-5D9603A3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155E2"/>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155E2"/>
    <w:rPr>
      <w:rFonts w:ascii="Tahoma" w:hAnsi="Tahoma" w:cs="Tahoma"/>
      <w:sz w:val="16"/>
      <w:szCs w:val="16"/>
    </w:rPr>
  </w:style>
  <w:style w:type="paragraph" w:styleId="Liststycke">
    <w:name w:val="List Paragraph"/>
    <w:basedOn w:val="Normal"/>
    <w:uiPriority w:val="99"/>
    <w:qFormat/>
    <w:rsid w:val="000F5ADF"/>
    <w:pPr>
      <w:spacing w:after="0"/>
      <w:ind w:left="720"/>
    </w:pPr>
    <w:rPr>
      <w:rFonts w:ascii="Calibri" w:hAnsi="Calibri" w:cs="Calibri"/>
      <w:lang w:eastAsia="sv-SE"/>
    </w:rPr>
  </w:style>
  <w:style w:type="paragraph" w:styleId="Normalwebb">
    <w:name w:val="Normal (Web)"/>
    <w:basedOn w:val="Normal"/>
    <w:uiPriority w:val="99"/>
    <w:semiHidden/>
    <w:unhideWhenUsed/>
    <w:rsid w:val="003059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2537">
      <w:bodyDiv w:val="1"/>
      <w:marLeft w:val="0"/>
      <w:marRight w:val="0"/>
      <w:marTop w:val="0"/>
      <w:marBottom w:val="0"/>
      <w:divBdr>
        <w:top w:val="none" w:sz="0" w:space="0" w:color="auto"/>
        <w:left w:val="none" w:sz="0" w:space="0" w:color="auto"/>
        <w:bottom w:val="none" w:sz="0" w:space="0" w:color="auto"/>
        <w:right w:val="none" w:sz="0" w:space="0" w:color="auto"/>
      </w:divBdr>
    </w:div>
    <w:div w:id="214658413">
      <w:bodyDiv w:val="1"/>
      <w:marLeft w:val="0"/>
      <w:marRight w:val="0"/>
      <w:marTop w:val="0"/>
      <w:marBottom w:val="0"/>
      <w:divBdr>
        <w:top w:val="none" w:sz="0" w:space="0" w:color="auto"/>
        <w:left w:val="none" w:sz="0" w:space="0" w:color="auto"/>
        <w:bottom w:val="none" w:sz="0" w:space="0" w:color="auto"/>
        <w:right w:val="none" w:sz="0" w:space="0" w:color="auto"/>
      </w:divBdr>
    </w:div>
    <w:div w:id="343018727">
      <w:bodyDiv w:val="1"/>
      <w:marLeft w:val="0"/>
      <w:marRight w:val="0"/>
      <w:marTop w:val="0"/>
      <w:marBottom w:val="0"/>
      <w:divBdr>
        <w:top w:val="none" w:sz="0" w:space="0" w:color="auto"/>
        <w:left w:val="none" w:sz="0" w:space="0" w:color="auto"/>
        <w:bottom w:val="none" w:sz="0" w:space="0" w:color="auto"/>
        <w:right w:val="none" w:sz="0" w:space="0" w:color="auto"/>
      </w:divBdr>
    </w:div>
    <w:div w:id="426968935">
      <w:bodyDiv w:val="1"/>
      <w:marLeft w:val="0"/>
      <w:marRight w:val="0"/>
      <w:marTop w:val="0"/>
      <w:marBottom w:val="0"/>
      <w:divBdr>
        <w:top w:val="none" w:sz="0" w:space="0" w:color="auto"/>
        <w:left w:val="none" w:sz="0" w:space="0" w:color="auto"/>
        <w:bottom w:val="none" w:sz="0" w:space="0" w:color="auto"/>
        <w:right w:val="none" w:sz="0" w:space="0" w:color="auto"/>
      </w:divBdr>
    </w:div>
    <w:div w:id="591663772">
      <w:bodyDiv w:val="1"/>
      <w:marLeft w:val="0"/>
      <w:marRight w:val="0"/>
      <w:marTop w:val="0"/>
      <w:marBottom w:val="0"/>
      <w:divBdr>
        <w:top w:val="none" w:sz="0" w:space="0" w:color="auto"/>
        <w:left w:val="none" w:sz="0" w:space="0" w:color="auto"/>
        <w:bottom w:val="none" w:sz="0" w:space="0" w:color="auto"/>
        <w:right w:val="none" w:sz="0" w:space="0" w:color="auto"/>
      </w:divBdr>
    </w:div>
    <w:div w:id="960302666">
      <w:bodyDiv w:val="1"/>
      <w:marLeft w:val="0"/>
      <w:marRight w:val="0"/>
      <w:marTop w:val="0"/>
      <w:marBottom w:val="0"/>
      <w:divBdr>
        <w:top w:val="none" w:sz="0" w:space="0" w:color="auto"/>
        <w:left w:val="none" w:sz="0" w:space="0" w:color="auto"/>
        <w:bottom w:val="none" w:sz="0" w:space="0" w:color="auto"/>
        <w:right w:val="none" w:sz="0" w:space="0" w:color="auto"/>
      </w:divBdr>
    </w:div>
    <w:div w:id="1620723260">
      <w:bodyDiv w:val="1"/>
      <w:marLeft w:val="0"/>
      <w:marRight w:val="0"/>
      <w:marTop w:val="0"/>
      <w:marBottom w:val="0"/>
      <w:divBdr>
        <w:top w:val="none" w:sz="0" w:space="0" w:color="auto"/>
        <w:left w:val="none" w:sz="0" w:space="0" w:color="auto"/>
        <w:bottom w:val="none" w:sz="0" w:space="0" w:color="auto"/>
        <w:right w:val="none" w:sz="0" w:space="0" w:color="auto"/>
      </w:divBdr>
    </w:div>
    <w:div w:id="188960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3770</Characters>
  <Application>Microsoft Office Word</Application>
  <DocSecurity>0</DocSecurity>
  <Lines>114</Lines>
  <Paragraphs>52</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Anckarman Susann</dc:creator>
  <cp:lastModifiedBy>Helene Andersson (NFC)</cp:lastModifiedBy>
  <cp:revision>4</cp:revision>
  <cp:lastPrinted>2025-03-13T06:59:00Z</cp:lastPrinted>
  <dcterms:created xsi:type="dcterms:W3CDTF">2026-02-16T15:40:00Z</dcterms:created>
  <dcterms:modified xsi:type="dcterms:W3CDTF">2026-02-23T09:22:00Z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